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53" w:rsidRPr="00303051" w:rsidRDefault="00B24BFF" w:rsidP="00886B53">
      <w:pPr>
        <w:spacing w:line="480" w:lineRule="auto"/>
        <w:jc w:val="center"/>
        <w:rPr>
          <w:rFonts w:ascii="Tahoma" w:eastAsia="微软雅黑" w:hAnsi="Tahoma" w:cs="Tahoma"/>
          <w:sz w:val="22"/>
        </w:rPr>
      </w:pPr>
      <w:r>
        <w:rPr>
          <w:rFonts w:ascii="Tahoma" w:eastAsia="微软雅黑" w:hAnsi="微软雅黑" w:cs="Tahoma" w:hint="eastAsia"/>
          <w:sz w:val="22"/>
        </w:rPr>
        <w:t>浙江大学</w:t>
      </w:r>
      <w:r w:rsidR="00CC1165">
        <w:rPr>
          <w:rFonts w:ascii="Tahoma" w:eastAsia="微软雅黑" w:hAnsi="微软雅黑" w:cs="Tahoma" w:hint="eastAsia"/>
          <w:sz w:val="22"/>
        </w:rPr>
        <w:t>生命</w:t>
      </w:r>
      <w:r w:rsidR="00CC1165">
        <w:rPr>
          <w:rFonts w:ascii="Tahoma" w:eastAsia="微软雅黑" w:hAnsi="微软雅黑" w:cs="Tahoma"/>
          <w:sz w:val="22"/>
        </w:rPr>
        <w:t>科学学院研究生</w:t>
      </w:r>
      <w:r w:rsidR="00886B53" w:rsidRPr="00303051">
        <w:rPr>
          <w:rFonts w:ascii="Tahoma" w:eastAsia="微软雅黑" w:hAnsi="微软雅黑" w:cs="Tahoma"/>
          <w:sz w:val="22"/>
        </w:rPr>
        <w:t>出国（境）交流承诺书</w:t>
      </w:r>
    </w:p>
    <w:tbl>
      <w:tblPr>
        <w:tblStyle w:val="a5"/>
        <w:tblW w:w="9215" w:type="dxa"/>
        <w:tblInd w:w="-289" w:type="dxa"/>
        <w:tblLook w:val="04A0"/>
      </w:tblPr>
      <w:tblGrid>
        <w:gridCol w:w="1418"/>
        <w:gridCol w:w="1701"/>
        <w:gridCol w:w="1418"/>
        <w:gridCol w:w="1701"/>
        <w:gridCol w:w="1276"/>
        <w:gridCol w:w="1701"/>
      </w:tblGrid>
      <w:tr w:rsidR="00886B53" w:rsidRPr="00FA4992" w:rsidTr="00CC1165">
        <w:tc>
          <w:tcPr>
            <w:tcW w:w="1418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A4992">
              <w:rPr>
                <w:rFonts w:ascii="Times New Roman" w:hAnsiTheme="minorEastAsia" w:cs="Times New Roman"/>
                <w:sz w:val="22"/>
              </w:rPr>
              <w:t>姓名</w:t>
            </w:r>
          </w:p>
        </w:tc>
        <w:tc>
          <w:tcPr>
            <w:tcW w:w="1701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A4992">
              <w:rPr>
                <w:rFonts w:ascii="Times New Roman" w:hAnsiTheme="minorEastAsia" w:cs="Times New Roman"/>
                <w:sz w:val="22"/>
              </w:rPr>
              <w:t>学号</w:t>
            </w:r>
          </w:p>
        </w:tc>
        <w:tc>
          <w:tcPr>
            <w:tcW w:w="1701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886B53" w:rsidRPr="00FA4992" w:rsidRDefault="00CC1165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导师</w:t>
            </w:r>
          </w:p>
        </w:tc>
        <w:tc>
          <w:tcPr>
            <w:tcW w:w="1701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86B53" w:rsidRPr="00FA4992" w:rsidTr="00CC1165">
        <w:tc>
          <w:tcPr>
            <w:tcW w:w="1418" w:type="dxa"/>
          </w:tcPr>
          <w:p w:rsidR="00886B53" w:rsidRPr="00FA4992" w:rsidRDefault="00CC1165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专业</w:t>
            </w:r>
          </w:p>
        </w:tc>
        <w:tc>
          <w:tcPr>
            <w:tcW w:w="1701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="00886B53" w:rsidRPr="00FA4992" w:rsidRDefault="00CC1165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类型</w:t>
            </w:r>
          </w:p>
        </w:tc>
        <w:tc>
          <w:tcPr>
            <w:tcW w:w="1701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886B53" w:rsidRPr="00FA4992" w:rsidRDefault="00CC1165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学制</w:t>
            </w:r>
          </w:p>
        </w:tc>
        <w:tc>
          <w:tcPr>
            <w:tcW w:w="1701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86B53" w:rsidRPr="00FA4992" w:rsidTr="00CC1165">
        <w:tc>
          <w:tcPr>
            <w:tcW w:w="1418" w:type="dxa"/>
          </w:tcPr>
          <w:p w:rsidR="00886B53" w:rsidRPr="00FA4992" w:rsidRDefault="00CC1165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交流</w:t>
            </w:r>
            <w:r>
              <w:rPr>
                <w:rFonts w:ascii="Times New Roman" w:hAnsiTheme="minorEastAsia" w:cs="Times New Roman"/>
                <w:sz w:val="22"/>
              </w:rPr>
              <w:t>时间</w:t>
            </w:r>
          </w:p>
        </w:tc>
        <w:tc>
          <w:tcPr>
            <w:tcW w:w="3119" w:type="dxa"/>
            <w:gridSpan w:val="2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CC1165" w:rsidRPr="00CC1165" w:rsidRDefault="00CC1165" w:rsidP="00CC1165">
            <w:pPr>
              <w:spacing w:line="360" w:lineRule="auto"/>
              <w:jc w:val="center"/>
              <w:rPr>
                <w:rFonts w:ascii="Times New Roman" w:hAnsiTheme="minorEastAsia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政治</w:t>
            </w:r>
            <w:r>
              <w:rPr>
                <w:rFonts w:ascii="Times New Roman" w:hAnsiTheme="minorEastAsia" w:cs="Times New Roman"/>
                <w:sz w:val="22"/>
              </w:rPr>
              <w:t>面貌</w:t>
            </w:r>
          </w:p>
        </w:tc>
        <w:tc>
          <w:tcPr>
            <w:tcW w:w="2977" w:type="dxa"/>
            <w:gridSpan w:val="2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86B53" w:rsidRPr="00FA4992" w:rsidTr="00CC1165">
        <w:tc>
          <w:tcPr>
            <w:tcW w:w="1418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A4992">
              <w:rPr>
                <w:rFonts w:ascii="Times New Roman" w:hAnsiTheme="minorEastAsia" w:cs="Times New Roman"/>
                <w:sz w:val="22"/>
              </w:rPr>
              <w:t>电子邮箱</w:t>
            </w:r>
          </w:p>
        </w:tc>
        <w:tc>
          <w:tcPr>
            <w:tcW w:w="3119" w:type="dxa"/>
            <w:gridSpan w:val="2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A4992">
              <w:rPr>
                <w:rFonts w:ascii="Times New Roman" w:hAnsiTheme="minorEastAsia" w:cs="Times New Roman"/>
                <w:sz w:val="22"/>
              </w:rPr>
              <w:t>联系电话</w:t>
            </w:r>
          </w:p>
        </w:tc>
        <w:tc>
          <w:tcPr>
            <w:tcW w:w="2977" w:type="dxa"/>
            <w:gridSpan w:val="2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86B53" w:rsidRPr="00FA4992" w:rsidTr="00CC1165">
        <w:tc>
          <w:tcPr>
            <w:tcW w:w="9215" w:type="dxa"/>
            <w:gridSpan w:val="6"/>
          </w:tcPr>
          <w:p w:rsidR="00886B53" w:rsidRPr="00FA4992" w:rsidRDefault="00886B53" w:rsidP="00FA499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FA4992">
              <w:rPr>
                <w:rFonts w:ascii="Times New Roman" w:hAnsiTheme="minorEastAsia" w:cs="Times New Roman"/>
                <w:sz w:val="22"/>
              </w:rPr>
              <w:t>承诺内容</w:t>
            </w:r>
          </w:p>
          <w:p w:rsidR="00CC1165" w:rsidRDefault="00886B53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FA4992">
              <w:rPr>
                <w:rFonts w:ascii="Times New Roman" w:hAnsi="Times New Roman" w:cs="Times New Roman"/>
                <w:sz w:val="22"/>
              </w:rPr>
              <w:t xml:space="preserve">1 . </w:t>
            </w:r>
            <w:r w:rsidR="00CC1165" w:rsidRPr="00CC1165">
              <w:rPr>
                <w:rFonts w:ascii="Times New Roman" w:hAnsi="Times New Roman" w:cs="Times New Roman" w:hint="eastAsia"/>
                <w:sz w:val="22"/>
              </w:rPr>
              <w:t>本人已知晓《浙江大学研究生因公出国或港澳台申请手续办理流程》《浙江大学研究生学籍管理实施办法》《浙江大学关于加强研究生结业管理工作的通知》《浙江大学博士硕士学位论文隐名评阅暂行办法》</w:t>
            </w:r>
            <w:r w:rsidR="007627CE">
              <w:rPr>
                <w:rFonts w:ascii="Times New Roman" w:hAnsi="Times New Roman" w:cs="Times New Roman" w:hint="eastAsia"/>
                <w:sz w:val="22"/>
              </w:rPr>
              <w:t>和</w:t>
            </w:r>
            <w:r w:rsidR="00CC1165" w:rsidRPr="00CC1165">
              <w:rPr>
                <w:rFonts w:ascii="Times New Roman" w:hAnsi="Times New Roman" w:cs="Times New Roman" w:hint="eastAsia"/>
                <w:sz w:val="22"/>
              </w:rPr>
              <w:t>关于修学年限、毕业与结业等相关规定，并承诺严格遵守。</w:t>
            </w:r>
          </w:p>
          <w:p w:rsidR="00886B53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2</w:t>
            </w:r>
            <w:r>
              <w:rPr>
                <w:rFonts w:ascii="Times New Roman" w:hAnsiTheme="minorEastAsia" w:cs="Times New Roman"/>
                <w:sz w:val="22"/>
              </w:rPr>
              <w:t xml:space="preserve">. </w:t>
            </w:r>
            <w:r>
              <w:rPr>
                <w:rFonts w:ascii="Times New Roman" w:hAnsiTheme="minorEastAsia" w:cs="Times New Roman"/>
                <w:sz w:val="22"/>
              </w:rPr>
              <w:t>本人自愿参加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交流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项目，学校</w:t>
            </w:r>
            <w:r>
              <w:rPr>
                <w:rFonts w:ascii="Times New Roman" w:hAnsiTheme="minorEastAsia" w:cs="Times New Roman"/>
                <w:sz w:val="22"/>
              </w:rPr>
              <w:t>或学院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公布交流名单后除不可抗因素以外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不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随意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退出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项目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，否则愿意根据学校</w:t>
            </w:r>
            <w:r>
              <w:rPr>
                <w:rFonts w:ascii="Times New Roman" w:hAnsiTheme="minorEastAsia" w:cs="Times New Roman"/>
                <w:sz w:val="22"/>
              </w:rPr>
              <w:t>或学院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相关部门的规定接受处理；</w:t>
            </w:r>
          </w:p>
          <w:p w:rsidR="00886B53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886B53" w:rsidRPr="00FA4992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遵守学校对外交流工作的相关政策和制度，按照学校的要求完成交流任务，认真参加本项目的必要培训和准备；</w:t>
            </w:r>
          </w:p>
          <w:p w:rsidR="00886B53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886B53" w:rsidRPr="00FA4992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遵守所在国家（地区）的法律，遵守外事纪律，自觉维护我国的国家利益和尊严，爱护浙江大学的荣誉和形象，不做有损于国格、人格的事；</w:t>
            </w:r>
          </w:p>
          <w:p w:rsidR="00FA4992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  <w:r w:rsidR="00FA4992" w:rsidRPr="00FA4992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遵守交流协议和交流院校的相关规定，服从交流计划安排。如有违纪、或其它有损学校声誉和不讲诚信的行为，</w:t>
            </w:r>
            <w:r w:rsidR="00FA4992">
              <w:rPr>
                <w:rFonts w:ascii="Times New Roman" w:hAnsiTheme="minorEastAsia" w:cs="Times New Roman" w:hint="eastAsia"/>
                <w:sz w:val="22"/>
              </w:rPr>
              <w:t>接受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学校相应的处分；如学校对本项目有资助，则接受学校收回经费及其它处罚；</w:t>
            </w:r>
          </w:p>
          <w:p w:rsidR="00886B53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  <w:r w:rsidR="00886B53" w:rsidRPr="00FA4992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在国（境）外交流期间，如遇重大问题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及时</w:t>
            </w:r>
            <w:r w:rsidR="00FA4992">
              <w:rPr>
                <w:rFonts w:ascii="Times New Roman" w:hAnsiTheme="minorEastAsia" w:cs="Times New Roman" w:hint="eastAsia"/>
                <w:sz w:val="22"/>
              </w:rPr>
              <w:t>跟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学校、学院（系）取得联系，由我校跟交流校方沟通，不擅自处理。因个人原因而发生意外事故，责任自负；</w:t>
            </w:r>
          </w:p>
          <w:p w:rsidR="00886B53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  <w:r w:rsidR="00886B53" w:rsidRPr="00FA4992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交流期间服从对方学校</w:t>
            </w:r>
            <w:r w:rsidR="007627CE">
              <w:rPr>
                <w:rFonts w:ascii="Times New Roman" w:hAnsiTheme="minorEastAsia" w:cs="Times New Roman" w:hint="eastAsia"/>
                <w:sz w:val="22"/>
              </w:rPr>
              <w:t>和学院带队老师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的</w:t>
            </w:r>
            <w:r w:rsidR="007627CE">
              <w:rPr>
                <w:rFonts w:ascii="Times New Roman" w:hAnsiTheme="minorEastAsia" w:cs="Times New Roman" w:hint="eastAsia"/>
                <w:sz w:val="22"/>
              </w:rPr>
              <w:t>管理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，</w:t>
            </w:r>
            <w:r w:rsidR="007627CE">
              <w:rPr>
                <w:rFonts w:ascii="Times New Roman" w:hAnsiTheme="minorEastAsia" w:cs="Times New Roman" w:hint="eastAsia"/>
                <w:sz w:val="22"/>
              </w:rPr>
              <w:t>一切行动听指挥，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认真参加正常的教学、科研和其他交流环节，保证完成各项任务</w:t>
            </w:r>
            <w:r w:rsidR="00FA4992" w:rsidRPr="00FA4992">
              <w:rPr>
                <w:rFonts w:ascii="Times New Roman" w:hAnsiTheme="minorEastAsia" w:cs="Times New Roman"/>
                <w:sz w:val="22"/>
              </w:rPr>
              <w:t>；</w:t>
            </w:r>
          </w:p>
          <w:p w:rsidR="00886B53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  <w:r w:rsidR="00886B53" w:rsidRPr="00FA4992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按期回校，不以任何理由终止、延长交流期限或改变交流内容。</w:t>
            </w:r>
            <w:r w:rsidR="00D57AEF" w:rsidRPr="00D57AEF">
              <w:rPr>
                <w:rFonts w:ascii="Times New Roman" w:hAnsiTheme="minorEastAsia" w:cs="Times New Roman" w:hint="eastAsia"/>
                <w:sz w:val="22"/>
              </w:rPr>
              <w:t>交流期满后，按照研究生院出国相关规定提交报告、材料、办理回国手续等</w:t>
            </w:r>
            <w:bookmarkStart w:id="0" w:name="_GoBack"/>
            <w:bookmarkEnd w:id="0"/>
            <w:r w:rsidR="00886B53" w:rsidRPr="00FA4992">
              <w:rPr>
                <w:rFonts w:ascii="Times New Roman" w:hAnsiTheme="minorEastAsia" w:cs="Times New Roman"/>
                <w:sz w:val="22"/>
              </w:rPr>
              <w:t>；</w:t>
            </w:r>
          </w:p>
          <w:p w:rsidR="00886B53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  <w:r w:rsidR="00886B53" w:rsidRPr="00FA4992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回校后，自觉参加</w:t>
            </w:r>
            <w:r>
              <w:rPr>
                <w:rFonts w:ascii="Times New Roman" w:hAnsiTheme="minorEastAsia" w:cs="Times New Roman" w:hint="eastAsia"/>
                <w:sz w:val="22"/>
              </w:rPr>
              <w:t>研究生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院、</w:t>
            </w:r>
            <w:r>
              <w:rPr>
                <w:rFonts w:ascii="Times New Roman" w:hAnsiTheme="minorEastAsia" w:cs="Times New Roman" w:hint="eastAsia"/>
                <w:sz w:val="22"/>
              </w:rPr>
              <w:t>国合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处等部门组织的对外交流成果汇报等活动，展示和深化交流成果，继续为推进学校对外交流工作而努力。</w:t>
            </w:r>
          </w:p>
        </w:tc>
      </w:tr>
      <w:tr w:rsidR="00886B53" w:rsidRPr="00FA4992" w:rsidTr="00CC1165">
        <w:tc>
          <w:tcPr>
            <w:tcW w:w="9215" w:type="dxa"/>
            <w:gridSpan w:val="6"/>
          </w:tcPr>
          <w:p w:rsidR="00886B53" w:rsidRDefault="00FA4992" w:rsidP="00FA4992">
            <w:pPr>
              <w:spacing w:line="360" w:lineRule="auto"/>
              <w:jc w:val="left"/>
              <w:rPr>
                <w:rFonts w:ascii="Times New Roman" w:hAnsiTheme="minorEastAsia" w:cs="Times New Roman"/>
                <w:sz w:val="22"/>
              </w:rPr>
            </w:pPr>
            <w:r>
              <w:rPr>
                <w:rFonts w:ascii="Times New Roman" w:hAnsiTheme="minorEastAsia" w:cs="Times New Roman" w:hint="eastAsia"/>
                <w:sz w:val="22"/>
              </w:rPr>
              <w:t>本</w:t>
            </w:r>
            <w:r w:rsidR="00886B53" w:rsidRPr="00FA4992">
              <w:rPr>
                <w:rFonts w:ascii="Times New Roman" w:hAnsiTheme="minorEastAsia" w:cs="Times New Roman"/>
                <w:sz w:val="22"/>
              </w:rPr>
              <w:t>人签字：</w:t>
            </w:r>
          </w:p>
          <w:p w:rsidR="00CC1165" w:rsidRDefault="00CC1165" w:rsidP="00FA4992">
            <w:pPr>
              <w:spacing w:line="360" w:lineRule="auto"/>
              <w:jc w:val="left"/>
              <w:rPr>
                <w:rFonts w:ascii="Times New Roman" w:hAnsiTheme="minorEastAsia" w:cs="Times New Roman"/>
                <w:sz w:val="22"/>
              </w:rPr>
            </w:pPr>
          </w:p>
          <w:p w:rsidR="00CC1165" w:rsidRPr="00FA4992" w:rsidRDefault="00CC1165" w:rsidP="00FA4992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886B53" w:rsidRPr="00FA4992" w:rsidRDefault="00886B53" w:rsidP="00FA4992">
            <w:pPr>
              <w:spacing w:line="360" w:lineRule="auto"/>
              <w:jc w:val="right"/>
              <w:rPr>
                <w:rFonts w:ascii="Times New Roman" w:hAnsi="Times New Roman" w:cs="Times New Roman"/>
                <w:sz w:val="22"/>
              </w:rPr>
            </w:pPr>
            <w:r w:rsidRPr="00FA4992">
              <w:rPr>
                <w:rFonts w:ascii="Times New Roman" w:hAnsiTheme="minorEastAsia" w:cs="Times New Roman"/>
                <w:sz w:val="22"/>
              </w:rPr>
              <w:t>年</w:t>
            </w:r>
            <w:r w:rsidRPr="00FA4992">
              <w:rPr>
                <w:rFonts w:ascii="Times New Roman" w:hAnsi="Times New Roman" w:cs="Times New Roman"/>
                <w:sz w:val="22"/>
              </w:rPr>
              <w:t>____</w:t>
            </w:r>
            <w:r w:rsidRPr="00FA4992">
              <w:rPr>
                <w:rFonts w:ascii="Times New Roman" w:hAnsiTheme="minorEastAsia" w:cs="Times New Roman"/>
                <w:sz w:val="22"/>
              </w:rPr>
              <w:t>月</w:t>
            </w:r>
            <w:r w:rsidRPr="00FA4992">
              <w:rPr>
                <w:rFonts w:ascii="Times New Roman" w:hAnsi="Times New Roman" w:cs="Times New Roman"/>
                <w:sz w:val="22"/>
              </w:rPr>
              <w:t>___</w:t>
            </w:r>
            <w:r w:rsidRPr="00FA4992">
              <w:rPr>
                <w:rFonts w:ascii="Times New Roman" w:hAnsiTheme="minorEastAsia" w:cs="Times New Roman"/>
                <w:sz w:val="22"/>
              </w:rPr>
              <w:t>日</w:t>
            </w:r>
          </w:p>
        </w:tc>
      </w:tr>
    </w:tbl>
    <w:p w:rsidR="00276174" w:rsidRPr="00886B53" w:rsidRDefault="00276174" w:rsidP="00E54056"/>
    <w:sectPr w:rsidR="00276174" w:rsidRPr="00886B53" w:rsidSect="00CC1165"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FB" w:rsidRDefault="002664FB" w:rsidP="00276174">
      <w:r>
        <w:separator/>
      </w:r>
    </w:p>
  </w:endnote>
  <w:endnote w:type="continuationSeparator" w:id="1">
    <w:p w:rsidR="002664FB" w:rsidRDefault="002664FB" w:rsidP="0027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FB" w:rsidRDefault="002664FB" w:rsidP="00276174">
      <w:r>
        <w:separator/>
      </w:r>
    </w:p>
  </w:footnote>
  <w:footnote w:type="continuationSeparator" w:id="1">
    <w:p w:rsidR="002664FB" w:rsidRDefault="002664FB" w:rsidP="00276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174"/>
    <w:rsid w:val="00006D98"/>
    <w:rsid w:val="00025431"/>
    <w:rsid w:val="00072F07"/>
    <w:rsid w:val="000C77DD"/>
    <w:rsid w:val="001E0EB5"/>
    <w:rsid w:val="001F14B7"/>
    <w:rsid w:val="002664FB"/>
    <w:rsid w:val="00272AF5"/>
    <w:rsid w:val="00276174"/>
    <w:rsid w:val="00320F56"/>
    <w:rsid w:val="0033486B"/>
    <w:rsid w:val="003B0C17"/>
    <w:rsid w:val="004B65BC"/>
    <w:rsid w:val="00503DBA"/>
    <w:rsid w:val="00560A65"/>
    <w:rsid w:val="005E50B3"/>
    <w:rsid w:val="006262F1"/>
    <w:rsid w:val="006A409A"/>
    <w:rsid w:val="006E703C"/>
    <w:rsid w:val="00714E94"/>
    <w:rsid w:val="007627CE"/>
    <w:rsid w:val="00810303"/>
    <w:rsid w:val="00816D43"/>
    <w:rsid w:val="00886B53"/>
    <w:rsid w:val="008A1A45"/>
    <w:rsid w:val="0091149E"/>
    <w:rsid w:val="00972C51"/>
    <w:rsid w:val="00A4360A"/>
    <w:rsid w:val="00B1778A"/>
    <w:rsid w:val="00B24BFF"/>
    <w:rsid w:val="00B26E88"/>
    <w:rsid w:val="00B9289A"/>
    <w:rsid w:val="00CC1165"/>
    <w:rsid w:val="00CF0CDD"/>
    <w:rsid w:val="00D57AEF"/>
    <w:rsid w:val="00DC2E14"/>
    <w:rsid w:val="00E54056"/>
    <w:rsid w:val="00E7255D"/>
    <w:rsid w:val="00F80F0F"/>
    <w:rsid w:val="00F81602"/>
    <w:rsid w:val="00F83F02"/>
    <w:rsid w:val="00FA4992"/>
    <w:rsid w:val="00FC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174"/>
    <w:rPr>
      <w:sz w:val="18"/>
      <w:szCs w:val="18"/>
    </w:rPr>
  </w:style>
  <w:style w:type="table" w:styleId="a5">
    <w:name w:val="Table Grid"/>
    <w:basedOn w:val="a1"/>
    <w:uiPriority w:val="59"/>
    <w:rsid w:val="00276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本科生院</dc:creator>
  <cp:lastModifiedBy>Life</cp:lastModifiedBy>
  <cp:revision>4</cp:revision>
  <dcterms:created xsi:type="dcterms:W3CDTF">2019-04-24T00:52:00Z</dcterms:created>
  <dcterms:modified xsi:type="dcterms:W3CDTF">2019-11-11T01:06:00Z</dcterms:modified>
</cp:coreProperties>
</file>