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740" w:rsidRPr="00475740" w:rsidRDefault="00475740" w:rsidP="00475740">
      <w:pPr>
        <w:jc w:val="center"/>
        <w:rPr>
          <w:rFonts w:ascii="Times New Roman" w:eastAsia="宋体" w:hAnsi="Times New Roman" w:cs="Times New Roman" w:hint="eastAsia"/>
          <w:b/>
          <w:sz w:val="24"/>
          <w:szCs w:val="24"/>
        </w:rPr>
      </w:pPr>
      <w:r w:rsidRPr="00475740">
        <w:rPr>
          <w:rFonts w:ascii="Times New Roman" w:eastAsia="宋体" w:hAnsi="Times New Roman" w:cs="Times New Roman" w:hint="eastAsia"/>
          <w:b/>
          <w:sz w:val="24"/>
          <w:szCs w:val="24"/>
        </w:rPr>
        <w:t>PCR</w:t>
      </w:r>
      <w:r w:rsidRPr="00475740">
        <w:rPr>
          <w:rFonts w:ascii="Times New Roman" w:eastAsia="宋体" w:hAnsi="Times New Roman" w:cs="Times New Roman" w:hint="eastAsia"/>
          <w:b/>
          <w:sz w:val="24"/>
          <w:szCs w:val="24"/>
        </w:rPr>
        <w:t>和</w:t>
      </w:r>
      <w:r w:rsidRPr="00475740">
        <w:rPr>
          <w:rFonts w:ascii="Times New Roman" w:eastAsia="宋体" w:hAnsi="Times New Roman" w:cs="Times New Roman" w:hint="eastAsia"/>
          <w:b/>
          <w:sz w:val="24"/>
          <w:szCs w:val="24"/>
        </w:rPr>
        <w:t>RT-PCR</w:t>
      </w:r>
    </w:p>
    <w:p w:rsidR="00F53FE7" w:rsidRPr="000B1741" w:rsidRDefault="00BB48ED" w:rsidP="00BB48ED">
      <w:pPr>
        <w:pStyle w:val="a3"/>
        <w:numPr>
          <w:ilvl w:val="0"/>
          <w:numId w:val="7"/>
        </w:numPr>
        <w:ind w:firstLineChars="0"/>
        <w:rPr>
          <w:rFonts w:ascii="Times New Roman" w:eastAsia="宋体" w:hAnsi="Times New Roman" w:cs="Times New Roman"/>
          <w:b/>
        </w:rPr>
      </w:pPr>
      <w:r w:rsidRPr="000B1741">
        <w:rPr>
          <w:rFonts w:ascii="Times New Roman" w:eastAsia="宋体" w:hAnsi="Times New Roman" w:cs="Times New Roman"/>
          <w:b/>
        </w:rPr>
        <w:t>聚合酶链式反应</w:t>
      </w:r>
      <w:r w:rsidRPr="000B1741">
        <w:rPr>
          <w:rFonts w:ascii="Times New Roman" w:eastAsia="宋体" w:hAnsi="Times New Roman" w:cs="Times New Roman"/>
          <w:b/>
        </w:rPr>
        <w:t xml:space="preserve"> ( Polymerase Chain Reaction, PCR ) </w:t>
      </w:r>
    </w:p>
    <w:p w:rsidR="00AA456A" w:rsidRPr="000B1741" w:rsidRDefault="00BB48ED" w:rsidP="00AA456A">
      <w:pPr>
        <w:pStyle w:val="a3"/>
        <w:numPr>
          <w:ilvl w:val="0"/>
          <w:numId w:val="8"/>
        </w:numPr>
        <w:spacing w:before="240"/>
        <w:ind w:firstLineChars="0"/>
        <w:rPr>
          <w:rFonts w:ascii="Times New Roman" w:eastAsia="宋体" w:hAnsi="Times New Roman" w:cs="Times New Roman"/>
        </w:rPr>
      </w:pPr>
      <w:r w:rsidRPr="000B1741">
        <w:rPr>
          <w:rFonts w:ascii="Times New Roman" w:eastAsia="宋体" w:hAnsi="Times New Roman" w:cs="Times New Roman"/>
          <w:b/>
        </w:rPr>
        <w:t>定义：</w:t>
      </w:r>
      <w:r w:rsidR="00AA456A" w:rsidRPr="000B1741">
        <w:rPr>
          <w:rFonts w:ascii="Times New Roman" w:eastAsia="宋体" w:hAnsi="Times New Roman" w:cs="Times New Roman"/>
        </w:rPr>
        <w:t>PCR</w:t>
      </w:r>
      <w:r w:rsidR="00AA456A" w:rsidRPr="000B1741">
        <w:rPr>
          <w:rFonts w:ascii="Times New Roman" w:eastAsia="宋体" w:hAnsi="Times New Roman" w:cs="Times New Roman"/>
        </w:rPr>
        <w:t>是一种能够在短时间内将单个</w:t>
      </w:r>
      <w:r w:rsidR="00AA456A" w:rsidRPr="000B1741">
        <w:rPr>
          <w:rFonts w:ascii="Times New Roman" w:eastAsia="宋体" w:hAnsi="Times New Roman" w:cs="Times New Roman"/>
        </w:rPr>
        <w:t>DNA</w:t>
      </w:r>
      <w:r w:rsidR="00AA456A" w:rsidRPr="000B1741">
        <w:rPr>
          <w:rFonts w:ascii="Times New Roman" w:eastAsia="宋体" w:hAnsi="Times New Roman" w:cs="Times New Roman"/>
        </w:rPr>
        <w:t>分子扩增数百万倍的生化过程。</w:t>
      </w:r>
    </w:p>
    <w:p w:rsidR="00AA456A" w:rsidRPr="000B1741" w:rsidRDefault="00AA456A" w:rsidP="00E676B0">
      <w:pPr>
        <w:pStyle w:val="a3"/>
        <w:numPr>
          <w:ilvl w:val="0"/>
          <w:numId w:val="8"/>
        </w:numPr>
        <w:ind w:firstLineChars="0"/>
        <w:rPr>
          <w:rFonts w:ascii="Times New Roman" w:eastAsia="宋体" w:hAnsi="Times New Roman" w:cs="Times New Roman"/>
        </w:rPr>
      </w:pPr>
      <w:r w:rsidRPr="000B1741">
        <w:rPr>
          <w:rFonts w:ascii="Times New Roman" w:eastAsia="宋体" w:hAnsi="Times New Roman" w:cs="Times New Roman"/>
          <w:b/>
        </w:rPr>
        <w:t>过程：</w:t>
      </w:r>
      <w:r w:rsidRPr="000B1741">
        <w:rPr>
          <w:rFonts w:ascii="Times New Roman" w:eastAsia="宋体" w:hAnsi="Times New Roman" w:cs="Times New Roman"/>
        </w:rPr>
        <w:t>包括三个连续步骤</w:t>
      </w:r>
    </w:p>
    <w:p w:rsidR="00AA456A" w:rsidRPr="000B1741" w:rsidRDefault="00AA456A" w:rsidP="00AA456A">
      <w:pPr>
        <w:ind w:leftChars="200" w:left="840" w:hanging="420"/>
        <w:rPr>
          <w:rFonts w:ascii="Times New Roman" w:eastAsia="宋体" w:hAnsi="Times New Roman" w:cs="Times New Roman"/>
        </w:rPr>
      </w:pPr>
      <w:r w:rsidRPr="000B1741">
        <w:rPr>
          <w:rFonts w:ascii="Times New Roman" w:eastAsia="宋体" w:hAnsi="Times New Roman" w:cs="Times New Roman"/>
        </w:rPr>
        <w:t>（</w:t>
      </w:r>
      <w:r w:rsidRPr="000B1741">
        <w:rPr>
          <w:rFonts w:ascii="Times New Roman" w:eastAsia="宋体" w:hAnsi="Times New Roman" w:cs="Times New Roman"/>
        </w:rPr>
        <w:t>1</w:t>
      </w:r>
      <w:r w:rsidRPr="000B1741">
        <w:rPr>
          <w:rFonts w:ascii="Times New Roman" w:eastAsia="宋体" w:hAnsi="Times New Roman" w:cs="Times New Roman"/>
        </w:rPr>
        <w:t>）</w:t>
      </w:r>
      <w:r w:rsidRPr="000B1741">
        <w:rPr>
          <w:rFonts w:ascii="Times New Roman" w:eastAsia="宋体" w:hAnsi="Times New Roman" w:cs="Times New Roman"/>
        </w:rPr>
        <w:t> </w:t>
      </w:r>
      <w:r w:rsidRPr="000B1741">
        <w:rPr>
          <w:rFonts w:ascii="Times New Roman" w:eastAsia="宋体" w:hAnsi="Times New Roman" w:cs="Times New Roman"/>
        </w:rPr>
        <w:t>变性，对双链</w:t>
      </w:r>
      <w:r w:rsidRPr="000B1741">
        <w:rPr>
          <w:rFonts w:ascii="Times New Roman" w:eastAsia="宋体" w:hAnsi="Times New Roman" w:cs="Times New Roman"/>
        </w:rPr>
        <w:t>DNA</w:t>
      </w:r>
      <w:r w:rsidRPr="000B1741">
        <w:rPr>
          <w:rFonts w:ascii="Times New Roman" w:eastAsia="宋体" w:hAnsi="Times New Roman" w:cs="Times New Roman"/>
        </w:rPr>
        <w:t>模板进行加热，使其解离；</w:t>
      </w:r>
    </w:p>
    <w:p w:rsidR="00AA456A" w:rsidRPr="000B1741" w:rsidRDefault="00AA456A" w:rsidP="00AA456A">
      <w:pPr>
        <w:ind w:leftChars="200" w:left="840" w:hanging="420"/>
        <w:rPr>
          <w:rFonts w:ascii="Times New Roman" w:eastAsia="宋体" w:hAnsi="Times New Roman" w:cs="Times New Roman"/>
        </w:rPr>
      </w:pPr>
      <w:r w:rsidRPr="000B1741">
        <w:rPr>
          <w:rFonts w:ascii="Times New Roman" w:eastAsia="宋体" w:hAnsi="Times New Roman" w:cs="Times New Roman"/>
        </w:rPr>
        <w:t>（</w:t>
      </w:r>
      <w:r w:rsidRPr="000B1741">
        <w:rPr>
          <w:rFonts w:ascii="Times New Roman" w:eastAsia="宋体" w:hAnsi="Times New Roman" w:cs="Times New Roman"/>
        </w:rPr>
        <w:t>2</w:t>
      </w:r>
      <w:r w:rsidRPr="000B1741">
        <w:rPr>
          <w:rFonts w:ascii="Times New Roman" w:eastAsia="宋体" w:hAnsi="Times New Roman" w:cs="Times New Roman"/>
        </w:rPr>
        <w:t>）</w:t>
      </w:r>
      <w:r w:rsidRPr="000B1741">
        <w:rPr>
          <w:rFonts w:ascii="Times New Roman" w:eastAsia="宋体" w:hAnsi="Times New Roman" w:cs="Times New Roman"/>
        </w:rPr>
        <w:t> </w:t>
      </w:r>
      <w:r w:rsidRPr="000B1741">
        <w:rPr>
          <w:rFonts w:ascii="Times New Roman" w:eastAsia="宋体" w:hAnsi="Times New Roman" w:cs="Times New Roman"/>
        </w:rPr>
        <w:t>退火，被称为引物的短</w:t>
      </w:r>
      <w:r w:rsidRPr="000B1741">
        <w:rPr>
          <w:rFonts w:ascii="Times New Roman" w:eastAsia="宋体" w:hAnsi="Times New Roman" w:cs="Times New Roman"/>
        </w:rPr>
        <w:t>DNA</w:t>
      </w:r>
      <w:r w:rsidRPr="000B1741">
        <w:rPr>
          <w:rFonts w:ascii="Times New Roman" w:eastAsia="宋体" w:hAnsi="Times New Roman" w:cs="Times New Roman"/>
        </w:rPr>
        <w:t>分子与目标</w:t>
      </w:r>
      <w:r w:rsidRPr="000B1741">
        <w:rPr>
          <w:rFonts w:ascii="Times New Roman" w:eastAsia="宋体" w:hAnsi="Times New Roman" w:cs="Times New Roman"/>
        </w:rPr>
        <w:t>DNA</w:t>
      </w:r>
      <w:r w:rsidRPr="000B1741">
        <w:rPr>
          <w:rFonts w:ascii="Times New Roman" w:eastAsia="宋体" w:hAnsi="Times New Roman" w:cs="Times New Roman"/>
        </w:rPr>
        <w:t>的侧翼区域结合；</w:t>
      </w:r>
    </w:p>
    <w:p w:rsidR="00AA456A" w:rsidRPr="000B1741" w:rsidRDefault="00AA456A" w:rsidP="00AA456A">
      <w:pPr>
        <w:ind w:leftChars="200" w:left="840" w:hanging="420"/>
        <w:rPr>
          <w:rFonts w:ascii="Times New Roman" w:eastAsia="宋体" w:hAnsi="Times New Roman" w:cs="Times New Roman"/>
        </w:rPr>
      </w:pPr>
      <w:r w:rsidRPr="000B1741">
        <w:rPr>
          <w:rFonts w:ascii="Times New Roman" w:eastAsia="宋体" w:hAnsi="Times New Roman" w:cs="Times New Roman"/>
        </w:rPr>
        <w:t>（</w:t>
      </w:r>
      <w:r w:rsidRPr="000B1741">
        <w:rPr>
          <w:rFonts w:ascii="Times New Roman" w:eastAsia="宋体" w:hAnsi="Times New Roman" w:cs="Times New Roman"/>
        </w:rPr>
        <w:t>3</w:t>
      </w:r>
      <w:r w:rsidRPr="000B1741">
        <w:rPr>
          <w:rFonts w:ascii="Times New Roman" w:eastAsia="宋体" w:hAnsi="Times New Roman" w:cs="Times New Roman"/>
        </w:rPr>
        <w:t>）</w:t>
      </w:r>
      <w:r w:rsidRPr="000B1741">
        <w:rPr>
          <w:rFonts w:ascii="Times New Roman" w:eastAsia="宋体" w:hAnsi="Times New Roman" w:cs="Times New Roman"/>
        </w:rPr>
        <w:t> </w:t>
      </w:r>
      <w:r w:rsidRPr="000B1741">
        <w:rPr>
          <w:rFonts w:ascii="Times New Roman" w:eastAsia="宋体" w:hAnsi="Times New Roman" w:cs="Times New Roman"/>
        </w:rPr>
        <w:t>延伸，</w:t>
      </w:r>
      <w:r w:rsidRPr="000B1741">
        <w:rPr>
          <w:rFonts w:ascii="Times New Roman" w:eastAsia="宋体" w:hAnsi="Times New Roman" w:cs="Times New Roman"/>
        </w:rPr>
        <w:t>DNA</w:t>
      </w:r>
      <w:r w:rsidRPr="000B1741">
        <w:rPr>
          <w:rFonts w:ascii="Times New Roman" w:eastAsia="宋体" w:hAnsi="Times New Roman" w:cs="Times New Roman"/>
        </w:rPr>
        <w:t>聚合酶沿着模板链将引物</w:t>
      </w:r>
      <w:r w:rsidRPr="000B1741">
        <w:rPr>
          <w:rFonts w:ascii="Times New Roman" w:eastAsia="宋体" w:hAnsi="Times New Roman" w:cs="Times New Roman"/>
        </w:rPr>
        <w:t>3’</w:t>
      </w:r>
      <w:r w:rsidRPr="000B1741">
        <w:rPr>
          <w:rFonts w:ascii="Times New Roman" w:eastAsia="宋体" w:hAnsi="Times New Roman" w:cs="Times New Roman"/>
        </w:rPr>
        <w:t>端进行延伸。</w:t>
      </w:r>
    </w:p>
    <w:p w:rsidR="00F53FE7" w:rsidRPr="000B1741" w:rsidRDefault="00AA456A" w:rsidP="00AA456A">
      <w:pPr>
        <w:ind w:leftChars="200" w:left="840" w:hanging="420"/>
        <w:rPr>
          <w:rFonts w:ascii="Times New Roman" w:eastAsia="宋体" w:hAnsi="Times New Roman" w:cs="Times New Roman"/>
        </w:rPr>
      </w:pPr>
      <w:r w:rsidRPr="000B1741">
        <w:rPr>
          <w:rFonts w:ascii="Times New Roman" w:eastAsia="宋体" w:hAnsi="Times New Roman" w:cs="Times New Roman"/>
        </w:rPr>
        <w:t>将这些步骤重复（</w:t>
      </w:r>
      <w:r w:rsidRPr="000B1741">
        <w:rPr>
          <w:rFonts w:ascii="Times New Roman" w:eastAsia="宋体" w:hAnsi="Times New Roman" w:cs="Times New Roman"/>
        </w:rPr>
        <w:t>“</w:t>
      </w:r>
      <w:r w:rsidRPr="000B1741">
        <w:rPr>
          <w:rFonts w:ascii="Times New Roman" w:eastAsia="宋体" w:hAnsi="Times New Roman" w:cs="Times New Roman"/>
        </w:rPr>
        <w:t>循环</w:t>
      </w:r>
      <w:r w:rsidRPr="000B1741">
        <w:rPr>
          <w:rFonts w:ascii="Times New Roman" w:eastAsia="宋体" w:hAnsi="Times New Roman" w:cs="Times New Roman"/>
        </w:rPr>
        <w:t>”</w:t>
      </w:r>
      <w:r w:rsidRPr="000B1741">
        <w:rPr>
          <w:rFonts w:ascii="Times New Roman" w:eastAsia="宋体" w:hAnsi="Times New Roman" w:cs="Times New Roman"/>
        </w:rPr>
        <w:t>）</w:t>
      </w:r>
      <w:r w:rsidRPr="000B1741">
        <w:rPr>
          <w:rFonts w:ascii="Times New Roman" w:eastAsia="宋体" w:hAnsi="Times New Roman" w:cs="Times New Roman"/>
        </w:rPr>
        <w:t>25-35</w:t>
      </w:r>
      <w:r w:rsidRPr="000B1741">
        <w:rPr>
          <w:rFonts w:ascii="Times New Roman" w:eastAsia="宋体" w:hAnsi="Times New Roman" w:cs="Times New Roman"/>
        </w:rPr>
        <w:t>次，即可按指数方式获得精确的目标</w:t>
      </w:r>
      <w:r w:rsidRPr="000B1741">
        <w:rPr>
          <w:rFonts w:ascii="Times New Roman" w:eastAsia="宋体" w:hAnsi="Times New Roman" w:cs="Times New Roman"/>
        </w:rPr>
        <w:t>DNA</w:t>
      </w:r>
      <w:r w:rsidRPr="000B1741">
        <w:rPr>
          <w:rFonts w:ascii="Times New Roman" w:eastAsia="宋体" w:hAnsi="Times New Roman" w:cs="Times New Roman"/>
        </w:rPr>
        <w:t>拷贝（如图所示）</w:t>
      </w:r>
    </w:p>
    <w:p w:rsidR="00F53FE7" w:rsidRPr="000B1741" w:rsidRDefault="00AA456A" w:rsidP="00AA456A">
      <w:pPr>
        <w:ind w:left="420" w:hanging="420"/>
        <w:jc w:val="center"/>
        <w:rPr>
          <w:rFonts w:ascii="Times New Roman" w:eastAsia="宋体" w:hAnsi="Times New Roman" w:cs="Times New Roman"/>
        </w:rPr>
      </w:pPr>
      <w:r w:rsidRPr="000B1741">
        <w:rPr>
          <w:rFonts w:ascii="Times New Roman" w:eastAsia="宋体" w:hAnsi="Times New Roman" w:cs="Times New Roman"/>
          <w:noProof/>
        </w:rPr>
        <w:drawing>
          <wp:inline distT="0" distB="0" distL="0" distR="0">
            <wp:extent cx="3363402" cy="1670454"/>
            <wp:effectExtent l="0" t="0" r="889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370431" cy="1673945"/>
                    </a:xfrm>
                    <a:prstGeom prst="rect">
                      <a:avLst/>
                    </a:prstGeom>
                  </pic:spPr>
                </pic:pic>
              </a:graphicData>
            </a:graphic>
          </wp:inline>
        </w:drawing>
      </w:r>
    </w:p>
    <w:p w:rsidR="00A72328" w:rsidRPr="000B1741" w:rsidRDefault="00A72328" w:rsidP="000B1741">
      <w:pPr>
        <w:pStyle w:val="a3"/>
        <w:numPr>
          <w:ilvl w:val="0"/>
          <w:numId w:val="8"/>
        </w:numPr>
        <w:ind w:firstLineChars="0"/>
        <w:rPr>
          <w:rFonts w:ascii="Times New Roman" w:eastAsia="宋体" w:hAnsi="Times New Roman" w:cs="Times New Roman"/>
          <w:b/>
        </w:rPr>
      </w:pPr>
      <w:r w:rsidRPr="000B1741">
        <w:rPr>
          <w:rFonts w:ascii="Times New Roman" w:eastAsia="宋体" w:hAnsi="Times New Roman" w:cs="Times New Roman"/>
          <w:b/>
        </w:rPr>
        <w:t>所需条件及</w:t>
      </w:r>
      <w:r w:rsidR="00523234" w:rsidRPr="000B1741">
        <w:rPr>
          <w:rFonts w:ascii="Times New Roman" w:eastAsia="宋体" w:hAnsi="Times New Roman" w:cs="Times New Roman"/>
          <w:b/>
        </w:rPr>
        <w:t>主要</w:t>
      </w:r>
      <w:r w:rsidRPr="000B1741">
        <w:rPr>
          <w:rFonts w:ascii="Times New Roman" w:eastAsia="宋体" w:hAnsi="Times New Roman" w:cs="Times New Roman"/>
          <w:b/>
        </w:rPr>
        <w:t>参数</w:t>
      </w:r>
    </w:p>
    <w:p w:rsidR="00AA456A" w:rsidRPr="000B1741" w:rsidRDefault="00523234" w:rsidP="00523234">
      <w:pPr>
        <w:rPr>
          <w:rFonts w:ascii="Times New Roman" w:eastAsia="宋体" w:hAnsi="Times New Roman" w:cs="Times New Roman"/>
          <w:b/>
        </w:rPr>
      </w:pPr>
      <w:r w:rsidRPr="000B1741">
        <w:rPr>
          <w:rFonts w:ascii="Times New Roman" w:eastAsia="宋体" w:hAnsi="Times New Roman" w:cs="Times New Roman"/>
          <w:b/>
        </w:rPr>
        <w:t>条件：</w:t>
      </w:r>
      <w:r w:rsidR="00A72328" w:rsidRPr="000B1741">
        <w:rPr>
          <w:rFonts w:ascii="Times New Roman" w:eastAsia="宋体" w:hAnsi="Times New Roman" w:cs="Times New Roman"/>
        </w:rPr>
        <w:t>Primers</w:t>
      </w:r>
      <w:r w:rsidR="00A72328" w:rsidRPr="000B1741">
        <w:rPr>
          <w:rFonts w:ascii="Times New Roman" w:eastAsia="宋体" w:hAnsi="Times New Roman" w:cs="Times New Roman"/>
        </w:rPr>
        <w:t>、</w:t>
      </w:r>
      <w:r w:rsidR="00A72328" w:rsidRPr="000B1741">
        <w:rPr>
          <w:rFonts w:ascii="Times New Roman" w:eastAsia="宋体" w:hAnsi="Times New Roman" w:cs="Times New Roman"/>
        </w:rPr>
        <w:t>DNA</w:t>
      </w:r>
      <w:r w:rsidR="00A72328" w:rsidRPr="000B1741">
        <w:rPr>
          <w:rFonts w:ascii="Times New Roman" w:eastAsia="宋体" w:hAnsi="Times New Roman" w:cs="Times New Roman"/>
        </w:rPr>
        <w:t>、</w:t>
      </w:r>
      <w:r w:rsidR="00A72328" w:rsidRPr="000B1741">
        <w:rPr>
          <w:rFonts w:ascii="Times New Roman" w:eastAsia="宋体" w:hAnsi="Times New Roman" w:cs="Times New Roman"/>
        </w:rPr>
        <w:t>DNA Polymerase</w:t>
      </w:r>
      <w:r w:rsidR="00A72328" w:rsidRPr="000B1741">
        <w:rPr>
          <w:rFonts w:ascii="Times New Roman" w:eastAsia="宋体" w:hAnsi="Times New Roman" w:cs="Times New Roman"/>
        </w:rPr>
        <w:t>、</w:t>
      </w:r>
      <w:r w:rsidR="00A72328" w:rsidRPr="000B1741">
        <w:rPr>
          <w:rFonts w:ascii="Times New Roman" w:eastAsia="宋体" w:hAnsi="Times New Roman" w:cs="Times New Roman"/>
        </w:rPr>
        <w:t>Buffer</w:t>
      </w:r>
      <w:r w:rsidR="00A72328" w:rsidRPr="000B1741">
        <w:rPr>
          <w:rFonts w:ascii="Times New Roman" w:eastAsia="宋体" w:hAnsi="Times New Roman" w:cs="Times New Roman"/>
        </w:rPr>
        <w:t>、</w:t>
      </w:r>
      <w:r w:rsidR="00A72328" w:rsidRPr="000B1741">
        <w:rPr>
          <w:rFonts w:ascii="Times New Roman" w:eastAsia="宋体" w:hAnsi="Times New Roman" w:cs="Times New Roman"/>
        </w:rPr>
        <w:t>dNTP</w:t>
      </w:r>
      <w:r w:rsidR="00A72328" w:rsidRPr="000B1741">
        <w:rPr>
          <w:rFonts w:ascii="Times New Roman" w:eastAsia="宋体" w:hAnsi="Times New Roman" w:cs="Times New Roman"/>
        </w:rPr>
        <w:t>、</w:t>
      </w:r>
      <w:r w:rsidR="00A72328" w:rsidRPr="000B1741">
        <w:rPr>
          <w:rFonts w:ascii="Times New Roman" w:eastAsia="宋体" w:hAnsi="Times New Roman" w:cs="Times New Roman"/>
        </w:rPr>
        <w:t>dH</w:t>
      </w:r>
      <w:r w:rsidR="00A72328" w:rsidRPr="000B1741">
        <w:rPr>
          <w:rFonts w:ascii="Times New Roman" w:eastAsia="宋体" w:hAnsi="Times New Roman" w:cs="Times New Roman"/>
          <w:vertAlign w:val="subscript"/>
        </w:rPr>
        <w:t>2</w:t>
      </w:r>
      <w:r w:rsidR="00A72328" w:rsidRPr="000B1741">
        <w:rPr>
          <w:rFonts w:ascii="Times New Roman" w:eastAsia="宋体" w:hAnsi="Times New Roman" w:cs="Times New Roman"/>
        </w:rPr>
        <w:t>O</w:t>
      </w:r>
      <w:r w:rsidRPr="000B1741">
        <w:rPr>
          <w:rFonts w:ascii="Times New Roman" w:eastAsia="宋体" w:hAnsi="Times New Roman" w:cs="Times New Roman"/>
        </w:rPr>
        <w:t xml:space="preserve">  (</w:t>
      </w:r>
      <w:r w:rsidRPr="000B1741">
        <w:rPr>
          <w:rFonts w:ascii="Times New Roman" w:eastAsia="宋体" w:hAnsi="Times New Roman" w:cs="Times New Roman"/>
        </w:rPr>
        <w:t>具体比例参见实验</w:t>
      </w:r>
      <w:r w:rsidRPr="000B1741">
        <w:rPr>
          <w:rFonts w:ascii="Times New Roman" w:eastAsia="宋体" w:hAnsi="Times New Roman" w:cs="Times New Roman"/>
        </w:rPr>
        <w:t>Protocol)</w:t>
      </w:r>
    </w:p>
    <w:p w:rsidR="00E676B0" w:rsidRPr="000B1741" w:rsidRDefault="00523234" w:rsidP="00E676B0">
      <w:pPr>
        <w:rPr>
          <w:rFonts w:ascii="Times New Roman" w:eastAsia="宋体" w:hAnsi="Times New Roman" w:cs="Times New Roman"/>
        </w:rPr>
      </w:pPr>
      <w:r w:rsidRPr="000B1741">
        <w:rPr>
          <w:rFonts w:ascii="Times New Roman" w:eastAsia="宋体" w:hAnsi="Times New Roman" w:cs="Times New Roman"/>
          <w:b/>
        </w:rPr>
        <w:t>参数：</w:t>
      </w:r>
      <w:r w:rsidR="000B7947" w:rsidRPr="000B1741">
        <w:rPr>
          <w:rFonts w:ascii="Times New Roman" w:eastAsia="宋体" w:hAnsi="Times New Roman" w:cs="Times New Roman"/>
        </w:rPr>
        <w:t>PCR</w:t>
      </w:r>
      <w:r w:rsidR="000B7947" w:rsidRPr="000B1741">
        <w:rPr>
          <w:rFonts w:ascii="Times New Roman" w:eastAsia="宋体" w:hAnsi="Times New Roman" w:cs="Times New Roman"/>
        </w:rPr>
        <w:t>循环数：通常为</w:t>
      </w:r>
      <w:r w:rsidR="000B7947" w:rsidRPr="000B1741">
        <w:rPr>
          <w:rFonts w:ascii="Times New Roman" w:eastAsia="宋体" w:hAnsi="Times New Roman" w:cs="Times New Roman"/>
        </w:rPr>
        <w:t>25-35</w:t>
      </w:r>
      <w:r w:rsidR="000B7947" w:rsidRPr="000B1741">
        <w:rPr>
          <w:rFonts w:ascii="Times New Roman" w:eastAsia="宋体" w:hAnsi="Times New Roman" w:cs="Times New Roman"/>
        </w:rPr>
        <w:t>次。不建议使用超过</w:t>
      </w:r>
      <w:r w:rsidR="000B7947" w:rsidRPr="000B1741">
        <w:rPr>
          <w:rFonts w:ascii="Times New Roman" w:eastAsia="宋体" w:hAnsi="Times New Roman" w:cs="Times New Roman"/>
        </w:rPr>
        <w:t>45</w:t>
      </w:r>
      <w:r w:rsidR="000B7947" w:rsidRPr="000B1741">
        <w:rPr>
          <w:rFonts w:ascii="Times New Roman" w:eastAsia="宋体" w:hAnsi="Times New Roman" w:cs="Times New Roman"/>
        </w:rPr>
        <w:t>个循环，循环数</w:t>
      </w:r>
      <w:r w:rsidRPr="000B1741">
        <w:rPr>
          <w:rFonts w:ascii="Times New Roman" w:eastAsia="宋体" w:hAnsi="Times New Roman" w:cs="Times New Roman"/>
        </w:rPr>
        <w:t>过多将导致</w:t>
      </w:r>
      <w:r w:rsidR="000B7947" w:rsidRPr="000B1741">
        <w:rPr>
          <w:rFonts w:ascii="Times New Roman" w:eastAsia="宋体" w:hAnsi="Times New Roman" w:cs="Times New Roman"/>
        </w:rPr>
        <w:t>非特异性条带</w:t>
      </w:r>
      <w:r w:rsidRPr="000B1741">
        <w:rPr>
          <w:rFonts w:ascii="Times New Roman" w:eastAsia="宋体" w:hAnsi="Times New Roman" w:cs="Times New Roman"/>
        </w:rPr>
        <w:t>产生</w:t>
      </w:r>
      <w:r w:rsidR="000B7947" w:rsidRPr="000B1741">
        <w:rPr>
          <w:rFonts w:ascii="Times New Roman" w:eastAsia="宋体" w:hAnsi="Times New Roman" w:cs="Times New Roman"/>
        </w:rPr>
        <w:t>。</w:t>
      </w:r>
    </w:p>
    <w:p w:rsidR="00E676B0" w:rsidRPr="000B1741" w:rsidRDefault="00523234" w:rsidP="00E676B0">
      <w:pPr>
        <w:ind w:leftChars="300" w:left="630"/>
        <w:rPr>
          <w:rFonts w:ascii="Times New Roman" w:eastAsia="宋体" w:hAnsi="Times New Roman" w:cs="Times New Roman"/>
        </w:rPr>
      </w:pPr>
      <w:r w:rsidRPr="000B1741">
        <w:rPr>
          <w:rFonts w:ascii="Times New Roman" w:eastAsia="宋体" w:hAnsi="Times New Roman" w:cs="Times New Roman"/>
        </w:rPr>
        <w:t>Tm</w:t>
      </w:r>
      <w:r w:rsidRPr="000B1741">
        <w:rPr>
          <w:rFonts w:ascii="Times New Roman" w:eastAsia="宋体" w:hAnsi="Times New Roman" w:cs="Times New Roman"/>
        </w:rPr>
        <w:t>值：</w:t>
      </w:r>
      <w:r w:rsidRPr="000B1741">
        <w:rPr>
          <w:rFonts w:ascii="Times New Roman" w:eastAsia="宋体" w:hAnsi="Times New Roman" w:cs="Times New Roman"/>
        </w:rPr>
        <w:t>Tm=( 2℃ × number of A , T ) + ( 3℃ × number of G , C )</w:t>
      </w:r>
    </w:p>
    <w:p w:rsidR="00E676B0" w:rsidRDefault="00523234" w:rsidP="00E676B0">
      <w:pPr>
        <w:ind w:leftChars="300" w:left="630"/>
        <w:rPr>
          <w:rFonts w:ascii="Times New Roman" w:eastAsia="宋体" w:hAnsi="Times New Roman" w:cs="Times New Roman"/>
        </w:rPr>
      </w:pPr>
      <w:r w:rsidRPr="000B1741">
        <w:rPr>
          <w:rFonts w:ascii="Times New Roman" w:eastAsia="宋体" w:hAnsi="Times New Roman" w:cs="Times New Roman"/>
        </w:rPr>
        <w:t>延伸时间：以实验室常用酶</w:t>
      </w:r>
      <w:r w:rsidRPr="000B1741">
        <w:rPr>
          <w:rFonts w:ascii="Times New Roman" w:eastAsia="宋体" w:hAnsi="Times New Roman" w:cs="Times New Roman"/>
        </w:rPr>
        <w:t>Taq</w:t>
      </w:r>
      <w:r w:rsidRPr="000B1741">
        <w:rPr>
          <w:rFonts w:ascii="Times New Roman" w:eastAsia="宋体" w:hAnsi="Times New Roman" w:cs="Times New Roman"/>
        </w:rPr>
        <w:t>酶为例，产物长度每</w:t>
      </w:r>
      <w:r w:rsidRPr="000B1741">
        <w:rPr>
          <w:rFonts w:ascii="Times New Roman" w:eastAsia="宋体" w:hAnsi="Times New Roman" w:cs="Times New Roman"/>
        </w:rPr>
        <w:t>1kb</w:t>
      </w:r>
      <w:r w:rsidRPr="000B1741">
        <w:rPr>
          <w:rFonts w:ascii="Times New Roman" w:eastAsia="宋体" w:hAnsi="Times New Roman" w:cs="Times New Roman"/>
        </w:rPr>
        <w:t>需要</w:t>
      </w:r>
      <w:r w:rsidRPr="000B1741">
        <w:rPr>
          <w:rFonts w:ascii="Times New Roman" w:eastAsia="宋体" w:hAnsi="Times New Roman" w:cs="Times New Roman"/>
        </w:rPr>
        <w:t>1min</w:t>
      </w:r>
      <w:r w:rsidRPr="000B1741">
        <w:rPr>
          <w:rFonts w:ascii="Times New Roman" w:eastAsia="宋体" w:hAnsi="Times New Roman" w:cs="Times New Roman"/>
        </w:rPr>
        <w:t>，可适当延长</w:t>
      </w:r>
      <w:r w:rsidRPr="000B1741">
        <w:rPr>
          <w:rFonts w:ascii="Times New Roman" w:eastAsia="宋体" w:hAnsi="Times New Roman" w:cs="Times New Roman"/>
        </w:rPr>
        <w:t>3-5 s</w:t>
      </w:r>
      <w:r w:rsidRPr="000B1741">
        <w:rPr>
          <w:rFonts w:ascii="Times New Roman" w:eastAsia="宋体" w:hAnsi="Times New Roman" w:cs="Times New Roman"/>
        </w:rPr>
        <w:t>。</w:t>
      </w:r>
    </w:p>
    <w:p w:rsidR="00756FAD" w:rsidRPr="000B1741" w:rsidRDefault="00756FAD" w:rsidP="00E676B0">
      <w:pPr>
        <w:ind w:leftChars="300" w:left="630"/>
        <w:rPr>
          <w:rFonts w:ascii="Times New Roman" w:eastAsia="宋体" w:hAnsi="Times New Roman" w:cs="Times New Roman"/>
          <w:b/>
        </w:rPr>
      </w:pPr>
      <w:r>
        <w:rPr>
          <w:rFonts w:ascii="Times New Roman" w:eastAsia="宋体" w:hAnsi="Times New Roman" w:cs="Times New Roman" w:hint="eastAsia"/>
          <w:b/>
        </w:rPr>
        <w:t>※模板量不超过体系的</w:t>
      </w:r>
      <w:r>
        <w:rPr>
          <w:rFonts w:ascii="Times New Roman" w:eastAsia="宋体" w:hAnsi="Times New Roman" w:cs="Times New Roman" w:hint="eastAsia"/>
          <w:b/>
        </w:rPr>
        <w:t>20%</w:t>
      </w:r>
    </w:p>
    <w:p w:rsidR="00F53FE7" w:rsidRPr="000B1741" w:rsidRDefault="00AA456A" w:rsidP="000B7947">
      <w:pPr>
        <w:ind w:left="420" w:hanging="420"/>
        <w:jc w:val="center"/>
        <w:rPr>
          <w:rFonts w:ascii="Times New Roman" w:eastAsia="宋体" w:hAnsi="Times New Roman" w:cs="Times New Roman"/>
        </w:rPr>
      </w:pPr>
      <w:r w:rsidRPr="000B1741">
        <w:rPr>
          <w:rFonts w:ascii="Times New Roman" w:eastAsia="宋体" w:hAnsi="Times New Roman" w:cs="Times New Roman"/>
          <w:noProof/>
        </w:rPr>
        <w:drawing>
          <wp:inline distT="0" distB="0" distL="0" distR="0">
            <wp:extent cx="2716971" cy="1440000"/>
            <wp:effectExtent l="0" t="0" r="762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716971" cy="1440000"/>
                    </a:xfrm>
                    <a:prstGeom prst="rect">
                      <a:avLst/>
                    </a:prstGeom>
                  </pic:spPr>
                </pic:pic>
              </a:graphicData>
            </a:graphic>
          </wp:inline>
        </w:drawing>
      </w:r>
      <w:r w:rsidR="000B7947" w:rsidRPr="000B1741">
        <w:rPr>
          <w:rFonts w:ascii="Times New Roman" w:eastAsia="宋体" w:hAnsi="Times New Roman" w:cs="Times New Roman"/>
          <w:noProof/>
        </w:rPr>
        <w:drawing>
          <wp:inline distT="0" distB="0" distL="0" distR="0">
            <wp:extent cx="1868002" cy="1440000"/>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68002" cy="1440000"/>
                    </a:xfrm>
                    <a:prstGeom prst="rect">
                      <a:avLst/>
                    </a:prstGeom>
                  </pic:spPr>
                </pic:pic>
              </a:graphicData>
            </a:graphic>
          </wp:inline>
        </w:drawing>
      </w:r>
    </w:p>
    <w:p w:rsidR="005D0FE6" w:rsidRPr="000B1741" w:rsidRDefault="005D0FE6" w:rsidP="00E676B0">
      <w:pPr>
        <w:pStyle w:val="a3"/>
        <w:numPr>
          <w:ilvl w:val="0"/>
          <w:numId w:val="8"/>
        </w:numPr>
        <w:spacing w:before="240"/>
        <w:ind w:firstLineChars="0"/>
        <w:rPr>
          <w:rFonts w:ascii="Times New Roman" w:eastAsia="宋体" w:hAnsi="Times New Roman" w:cs="Times New Roman"/>
        </w:rPr>
      </w:pPr>
      <w:r w:rsidRPr="000B1741">
        <w:rPr>
          <w:rFonts w:ascii="Times New Roman" w:eastAsia="宋体" w:hAnsi="Times New Roman" w:cs="Times New Roman"/>
          <w:b/>
        </w:rPr>
        <w:t>实验室</w:t>
      </w:r>
      <w:r w:rsidR="00E676B0" w:rsidRPr="000B1741">
        <w:rPr>
          <w:rFonts w:ascii="Times New Roman" w:eastAsia="宋体" w:hAnsi="Times New Roman" w:cs="Times New Roman"/>
          <w:b/>
        </w:rPr>
        <w:t>现用几种</w:t>
      </w:r>
      <w:r w:rsidRPr="000B1741">
        <w:rPr>
          <w:rFonts w:ascii="Times New Roman" w:eastAsia="宋体" w:hAnsi="Times New Roman" w:cs="Times New Roman"/>
          <w:b/>
        </w:rPr>
        <w:t>PCR</w:t>
      </w:r>
      <w:r w:rsidR="00E676B0" w:rsidRPr="000B1741">
        <w:rPr>
          <w:rFonts w:ascii="Times New Roman" w:eastAsia="宋体" w:hAnsi="Times New Roman" w:cs="Times New Roman"/>
          <w:b/>
        </w:rPr>
        <w:t>酶对比</w:t>
      </w:r>
      <w:r w:rsidR="0088370D" w:rsidRPr="000B1741">
        <w:rPr>
          <w:rFonts w:ascii="Times New Roman" w:eastAsia="宋体" w:hAnsi="Times New Roman" w:cs="Times New Roman"/>
          <w:b/>
        </w:rPr>
        <w:t>（</w:t>
      </w:r>
      <w:r w:rsidR="00475740">
        <w:rPr>
          <w:rFonts w:ascii="Times New Roman" w:eastAsia="宋体" w:hAnsi="Times New Roman" w:cs="Times New Roman" w:hint="eastAsia"/>
          <w:b/>
        </w:rPr>
        <w:t>后续可再</w:t>
      </w:r>
      <w:r w:rsidR="0088370D">
        <w:rPr>
          <w:rFonts w:ascii="Times New Roman" w:eastAsia="宋体" w:hAnsi="Times New Roman" w:cs="Times New Roman" w:hint="eastAsia"/>
          <w:b/>
        </w:rPr>
        <w:t>补充</w:t>
      </w:r>
      <w:r w:rsidR="0088370D" w:rsidRPr="000B1741">
        <w:rPr>
          <w:rFonts w:ascii="Times New Roman" w:eastAsia="宋体" w:hAnsi="Times New Roman" w:cs="Times New Roman"/>
          <w:b/>
        </w:rPr>
        <w:t>更正）</w:t>
      </w:r>
    </w:p>
    <w:tbl>
      <w:tblPr>
        <w:tblW w:w="8505" w:type="dxa"/>
        <w:jc w:val="center"/>
        <w:tblLook w:val="04A0"/>
      </w:tblPr>
      <w:tblGrid>
        <w:gridCol w:w="3140"/>
        <w:gridCol w:w="1260"/>
        <w:gridCol w:w="2121"/>
        <w:gridCol w:w="1984"/>
      </w:tblGrid>
      <w:tr w:rsidR="00B267DE" w:rsidRPr="000B1741" w:rsidTr="008027C7">
        <w:trPr>
          <w:trHeight w:val="285"/>
          <w:jc w:val="center"/>
        </w:trPr>
        <w:tc>
          <w:tcPr>
            <w:tcW w:w="3140" w:type="dxa"/>
            <w:tcBorders>
              <w:top w:val="single" w:sz="4" w:space="0" w:color="auto"/>
              <w:left w:val="nil"/>
              <w:bottom w:val="single" w:sz="4" w:space="0" w:color="auto"/>
              <w:right w:val="nil"/>
            </w:tcBorders>
            <w:shd w:val="clear" w:color="auto" w:fill="auto"/>
            <w:noWrap/>
            <w:vAlign w:val="center"/>
            <w:hideMark/>
          </w:tcPr>
          <w:p w:rsidR="005D0FE6" w:rsidRPr="00E3203B" w:rsidRDefault="00E676B0" w:rsidP="005D0FE6">
            <w:pPr>
              <w:widowControl/>
              <w:jc w:val="center"/>
              <w:rPr>
                <w:rFonts w:ascii="Times New Roman" w:eastAsia="宋体" w:hAnsi="Times New Roman" w:cs="Times New Roman"/>
              </w:rPr>
            </w:pPr>
            <w:r w:rsidRPr="00E3203B">
              <w:rPr>
                <w:rFonts w:ascii="Times New Roman" w:eastAsia="宋体" w:hAnsi="Times New Roman" w:cs="Times New Roman"/>
              </w:rPr>
              <w:t>DNA</w:t>
            </w:r>
            <w:r w:rsidRPr="00E3203B">
              <w:rPr>
                <w:rFonts w:ascii="Times New Roman" w:eastAsia="宋体" w:hAnsi="Times New Roman" w:cs="Times New Roman"/>
              </w:rPr>
              <w:t>聚合</w:t>
            </w:r>
            <w:r w:rsidR="005D0FE6" w:rsidRPr="00E3203B">
              <w:rPr>
                <w:rFonts w:ascii="Times New Roman" w:eastAsia="宋体" w:hAnsi="Times New Roman" w:cs="Times New Roman"/>
              </w:rPr>
              <w:t>酶</w:t>
            </w:r>
          </w:p>
        </w:tc>
        <w:tc>
          <w:tcPr>
            <w:tcW w:w="1260" w:type="dxa"/>
            <w:tcBorders>
              <w:top w:val="single" w:sz="4" w:space="0" w:color="auto"/>
              <w:left w:val="nil"/>
              <w:bottom w:val="single" w:sz="4" w:space="0" w:color="auto"/>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品牌</w:t>
            </w:r>
          </w:p>
        </w:tc>
        <w:tc>
          <w:tcPr>
            <w:tcW w:w="2121" w:type="dxa"/>
            <w:tcBorders>
              <w:top w:val="single" w:sz="4" w:space="0" w:color="auto"/>
              <w:left w:val="nil"/>
              <w:bottom w:val="single" w:sz="4" w:space="0" w:color="auto"/>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特点</w:t>
            </w:r>
          </w:p>
        </w:tc>
        <w:tc>
          <w:tcPr>
            <w:tcW w:w="1984" w:type="dxa"/>
            <w:tcBorders>
              <w:top w:val="single" w:sz="4" w:space="0" w:color="auto"/>
              <w:left w:val="nil"/>
              <w:bottom w:val="single" w:sz="4" w:space="0" w:color="auto"/>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用途</w:t>
            </w:r>
          </w:p>
        </w:tc>
      </w:tr>
      <w:tr w:rsidR="00B267DE" w:rsidRPr="000B1741" w:rsidTr="008027C7">
        <w:trPr>
          <w:trHeight w:val="285"/>
          <w:jc w:val="center"/>
        </w:trPr>
        <w:tc>
          <w:tcPr>
            <w:tcW w:w="3140" w:type="dxa"/>
            <w:tcBorders>
              <w:top w:val="nil"/>
              <w:left w:val="nil"/>
              <w:bottom w:val="nil"/>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Taq DNA Polymerase</w:t>
            </w:r>
          </w:p>
        </w:tc>
        <w:tc>
          <w:tcPr>
            <w:tcW w:w="1260" w:type="dxa"/>
            <w:tcBorders>
              <w:top w:val="nil"/>
              <w:left w:val="nil"/>
              <w:bottom w:val="nil"/>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Vazmy</w:t>
            </w:r>
          </w:p>
        </w:tc>
        <w:tc>
          <w:tcPr>
            <w:tcW w:w="2121" w:type="dxa"/>
            <w:tcBorders>
              <w:top w:val="nil"/>
              <w:left w:val="nil"/>
              <w:bottom w:val="nil"/>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价格便宜</w:t>
            </w:r>
            <w:r w:rsidR="008027C7" w:rsidRPr="00E3203B">
              <w:rPr>
                <w:rFonts w:ascii="Times New Roman" w:eastAsia="宋体" w:hAnsi="Times New Roman" w:cs="Times New Roman" w:hint="eastAsia"/>
              </w:rPr>
              <w:t>，效率高</w:t>
            </w:r>
          </w:p>
        </w:tc>
        <w:tc>
          <w:tcPr>
            <w:tcW w:w="1984" w:type="dxa"/>
            <w:tcBorders>
              <w:top w:val="nil"/>
              <w:left w:val="nil"/>
              <w:bottom w:val="nil"/>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全体普通</w:t>
            </w:r>
            <w:r w:rsidRPr="00E3203B">
              <w:rPr>
                <w:rFonts w:ascii="Times New Roman" w:eastAsia="宋体" w:hAnsi="Times New Roman" w:cs="Times New Roman"/>
              </w:rPr>
              <w:t>PCR</w:t>
            </w:r>
          </w:p>
        </w:tc>
      </w:tr>
      <w:tr w:rsidR="00B267DE" w:rsidRPr="000B1741" w:rsidTr="008027C7">
        <w:trPr>
          <w:trHeight w:val="285"/>
          <w:jc w:val="center"/>
        </w:trPr>
        <w:tc>
          <w:tcPr>
            <w:tcW w:w="3140" w:type="dxa"/>
            <w:tcBorders>
              <w:top w:val="nil"/>
              <w:left w:val="nil"/>
              <w:bottom w:val="nil"/>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PrimerSTAR</w:t>
            </w:r>
          </w:p>
        </w:tc>
        <w:tc>
          <w:tcPr>
            <w:tcW w:w="1260" w:type="dxa"/>
            <w:tcBorders>
              <w:top w:val="nil"/>
              <w:left w:val="nil"/>
              <w:bottom w:val="nil"/>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Takara</w:t>
            </w:r>
          </w:p>
        </w:tc>
        <w:tc>
          <w:tcPr>
            <w:tcW w:w="2121" w:type="dxa"/>
            <w:tcBorders>
              <w:top w:val="nil"/>
              <w:left w:val="nil"/>
              <w:bottom w:val="nil"/>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高保真</w:t>
            </w:r>
          </w:p>
        </w:tc>
        <w:tc>
          <w:tcPr>
            <w:tcW w:w="1984" w:type="dxa"/>
            <w:tcBorders>
              <w:top w:val="nil"/>
              <w:left w:val="nil"/>
              <w:bottom w:val="nil"/>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构克隆</w:t>
            </w:r>
          </w:p>
        </w:tc>
      </w:tr>
      <w:tr w:rsidR="00B267DE" w:rsidRPr="000B1741" w:rsidTr="00756FAD">
        <w:trPr>
          <w:trHeight w:val="95"/>
          <w:jc w:val="center"/>
        </w:trPr>
        <w:tc>
          <w:tcPr>
            <w:tcW w:w="3140" w:type="dxa"/>
            <w:tcBorders>
              <w:top w:val="nil"/>
              <w:left w:val="nil"/>
              <w:bottom w:val="single" w:sz="4" w:space="0" w:color="auto"/>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 xml:space="preserve">Q5 High-Fidelity PCR </w:t>
            </w:r>
          </w:p>
        </w:tc>
        <w:tc>
          <w:tcPr>
            <w:tcW w:w="1260" w:type="dxa"/>
            <w:tcBorders>
              <w:top w:val="nil"/>
              <w:left w:val="nil"/>
              <w:bottom w:val="single" w:sz="4" w:space="0" w:color="auto"/>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NEB</w:t>
            </w:r>
          </w:p>
        </w:tc>
        <w:tc>
          <w:tcPr>
            <w:tcW w:w="2121" w:type="dxa"/>
            <w:tcBorders>
              <w:top w:val="nil"/>
              <w:left w:val="nil"/>
              <w:bottom w:val="single" w:sz="4" w:space="0" w:color="auto"/>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高保真</w:t>
            </w:r>
          </w:p>
        </w:tc>
        <w:tc>
          <w:tcPr>
            <w:tcW w:w="1984" w:type="dxa"/>
            <w:tcBorders>
              <w:top w:val="nil"/>
              <w:left w:val="nil"/>
              <w:bottom w:val="single" w:sz="4" w:space="0" w:color="auto"/>
              <w:right w:val="nil"/>
            </w:tcBorders>
            <w:shd w:val="clear" w:color="auto" w:fill="auto"/>
            <w:noWrap/>
            <w:vAlign w:val="center"/>
            <w:hideMark/>
          </w:tcPr>
          <w:p w:rsidR="005D0FE6" w:rsidRPr="00E3203B" w:rsidRDefault="005D0FE6" w:rsidP="005D0FE6">
            <w:pPr>
              <w:widowControl/>
              <w:jc w:val="center"/>
              <w:rPr>
                <w:rFonts w:ascii="Times New Roman" w:eastAsia="宋体" w:hAnsi="Times New Roman" w:cs="Times New Roman"/>
              </w:rPr>
            </w:pPr>
            <w:r w:rsidRPr="00E3203B">
              <w:rPr>
                <w:rFonts w:ascii="Times New Roman" w:eastAsia="宋体" w:hAnsi="Times New Roman" w:cs="Times New Roman"/>
              </w:rPr>
              <w:t>点突变</w:t>
            </w:r>
          </w:p>
        </w:tc>
      </w:tr>
    </w:tbl>
    <w:p w:rsidR="00E676B0" w:rsidRPr="000B1741" w:rsidRDefault="00E676B0" w:rsidP="00E676B0">
      <w:pPr>
        <w:pStyle w:val="a3"/>
        <w:numPr>
          <w:ilvl w:val="0"/>
          <w:numId w:val="8"/>
        </w:numPr>
        <w:spacing w:before="240"/>
        <w:ind w:firstLineChars="0"/>
        <w:rPr>
          <w:rFonts w:ascii="Times New Roman" w:eastAsia="宋体" w:hAnsi="Times New Roman" w:cs="Times New Roman"/>
        </w:rPr>
      </w:pPr>
      <w:r w:rsidRPr="000B1741">
        <w:rPr>
          <w:rFonts w:ascii="Times New Roman" w:eastAsia="宋体" w:hAnsi="Times New Roman" w:cs="Times New Roman"/>
          <w:b/>
        </w:rPr>
        <w:t>可能导致</w:t>
      </w:r>
      <w:r w:rsidRPr="000B1741">
        <w:rPr>
          <w:rFonts w:ascii="Times New Roman" w:eastAsia="宋体" w:hAnsi="Times New Roman" w:cs="Times New Roman"/>
          <w:b/>
        </w:rPr>
        <w:t>PCR</w:t>
      </w:r>
      <w:r w:rsidRPr="000B1741">
        <w:rPr>
          <w:rFonts w:ascii="Times New Roman" w:eastAsia="宋体" w:hAnsi="Times New Roman" w:cs="Times New Roman"/>
          <w:b/>
        </w:rPr>
        <w:t>失败的问题分析</w:t>
      </w:r>
      <w:r w:rsidR="0088370D" w:rsidRPr="000B1741">
        <w:rPr>
          <w:rFonts w:ascii="Times New Roman" w:eastAsia="宋体" w:hAnsi="Times New Roman" w:cs="Times New Roman"/>
          <w:b/>
        </w:rPr>
        <w:t>（</w:t>
      </w:r>
      <w:r w:rsidR="00475740">
        <w:rPr>
          <w:rFonts w:ascii="Times New Roman" w:eastAsia="宋体" w:hAnsi="Times New Roman" w:cs="Times New Roman" w:hint="eastAsia"/>
          <w:b/>
        </w:rPr>
        <w:t>后续可再补充</w:t>
      </w:r>
      <w:r w:rsidR="00475740" w:rsidRPr="000B1741">
        <w:rPr>
          <w:rFonts w:ascii="Times New Roman" w:eastAsia="宋体" w:hAnsi="Times New Roman" w:cs="Times New Roman"/>
          <w:b/>
        </w:rPr>
        <w:t>更正</w:t>
      </w:r>
      <w:r w:rsidR="0088370D" w:rsidRPr="000B1741">
        <w:rPr>
          <w:rFonts w:ascii="Times New Roman" w:eastAsia="宋体" w:hAnsi="Times New Roman" w:cs="Times New Roman"/>
          <w:b/>
        </w:rPr>
        <w:t>）</w:t>
      </w:r>
    </w:p>
    <w:p w:rsidR="00E676B0" w:rsidRPr="000B1741" w:rsidRDefault="00E676B0" w:rsidP="00E676B0">
      <w:pPr>
        <w:pStyle w:val="a3"/>
        <w:numPr>
          <w:ilvl w:val="0"/>
          <w:numId w:val="10"/>
        </w:numPr>
        <w:ind w:firstLineChars="0"/>
        <w:rPr>
          <w:rFonts w:ascii="Times New Roman" w:eastAsia="宋体" w:hAnsi="Times New Roman" w:cs="Times New Roman"/>
        </w:rPr>
      </w:pPr>
      <w:r w:rsidRPr="000B1741">
        <w:rPr>
          <w:rFonts w:ascii="Times New Roman" w:eastAsia="宋体" w:hAnsi="Times New Roman" w:cs="Times New Roman"/>
        </w:rPr>
        <w:t>现象：没有产物</w:t>
      </w:r>
    </w:p>
    <w:p w:rsidR="00E676B0" w:rsidRPr="000B1741" w:rsidRDefault="00E676B0" w:rsidP="00E676B0">
      <w:pPr>
        <w:pStyle w:val="a3"/>
        <w:ind w:left="780" w:firstLineChars="0" w:firstLine="0"/>
        <w:rPr>
          <w:rFonts w:ascii="Times New Roman" w:eastAsia="宋体" w:hAnsi="Times New Roman" w:cs="Times New Roman"/>
        </w:rPr>
      </w:pPr>
      <w:r w:rsidRPr="000B1741">
        <w:rPr>
          <w:rFonts w:ascii="Times New Roman" w:eastAsia="宋体" w:hAnsi="Times New Roman" w:cs="Times New Roman"/>
        </w:rPr>
        <w:t>可能原因：模板</w:t>
      </w:r>
      <w:r w:rsidRPr="000B1741">
        <w:rPr>
          <w:rFonts w:ascii="Times New Roman" w:eastAsia="宋体" w:hAnsi="Times New Roman" w:cs="Times New Roman"/>
        </w:rPr>
        <w:t>cDNA</w:t>
      </w:r>
      <w:r w:rsidRPr="000B1741">
        <w:rPr>
          <w:rFonts w:ascii="Times New Roman" w:eastAsia="宋体" w:hAnsi="Times New Roman" w:cs="Times New Roman"/>
        </w:rPr>
        <w:t>用量偏低</w:t>
      </w:r>
      <w:r w:rsidRPr="000B1741">
        <w:rPr>
          <w:rFonts w:ascii="Times New Roman" w:eastAsia="宋体" w:hAnsi="Times New Roman" w:cs="Times New Roman"/>
        </w:rPr>
        <w:t xml:space="preserve"> / Tm</w:t>
      </w:r>
      <w:r w:rsidRPr="000B1741">
        <w:rPr>
          <w:rFonts w:ascii="Times New Roman" w:eastAsia="宋体" w:hAnsi="Times New Roman" w:cs="Times New Roman"/>
        </w:rPr>
        <w:t>温度偏低</w:t>
      </w:r>
      <w:r w:rsidRPr="000B1741">
        <w:rPr>
          <w:rFonts w:ascii="Times New Roman" w:eastAsia="宋体" w:hAnsi="Times New Roman" w:cs="Times New Roman"/>
        </w:rPr>
        <w:t xml:space="preserve"> / </w:t>
      </w:r>
      <w:r w:rsidRPr="000B1741">
        <w:rPr>
          <w:rFonts w:ascii="Times New Roman" w:eastAsia="宋体" w:hAnsi="Times New Roman" w:cs="Times New Roman"/>
        </w:rPr>
        <w:t>延伸时间短于产物所需时间</w:t>
      </w:r>
    </w:p>
    <w:p w:rsidR="00E676B0" w:rsidRPr="000B1741" w:rsidRDefault="00E676B0" w:rsidP="00E676B0">
      <w:pPr>
        <w:pStyle w:val="a3"/>
        <w:ind w:left="780" w:firstLineChars="500" w:firstLine="1050"/>
        <w:rPr>
          <w:rFonts w:ascii="Times New Roman" w:eastAsia="宋体" w:hAnsi="Times New Roman" w:cs="Times New Roman"/>
        </w:rPr>
      </w:pPr>
      <w:r w:rsidRPr="000B1741">
        <w:rPr>
          <w:rFonts w:ascii="Times New Roman" w:eastAsia="宋体" w:hAnsi="Times New Roman" w:cs="Times New Roman"/>
        </w:rPr>
        <w:t xml:space="preserve">/ </w:t>
      </w:r>
      <w:r w:rsidRPr="000B1741">
        <w:rPr>
          <w:rFonts w:ascii="Times New Roman" w:eastAsia="宋体" w:hAnsi="Times New Roman" w:cs="Times New Roman"/>
        </w:rPr>
        <w:t>丰度太低</w:t>
      </w:r>
      <w:r w:rsidRPr="000B1741">
        <w:rPr>
          <w:rFonts w:ascii="Times New Roman" w:eastAsia="宋体" w:hAnsi="Times New Roman" w:cs="Times New Roman"/>
        </w:rPr>
        <w:t xml:space="preserve"> / </w:t>
      </w:r>
      <w:r w:rsidRPr="000B1741">
        <w:rPr>
          <w:rFonts w:ascii="Times New Roman" w:eastAsia="宋体" w:hAnsi="Times New Roman" w:cs="Times New Roman"/>
        </w:rPr>
        <w:t>酶有问题（这个不太可能，实验室现有几种酶都挺好用）</w:t>
      </w:r>
    </w:p>
    <w:p w:rsidR="00E676B0" w:rsidRPr="000B1741" w:rsidRDefault="00E676B0" w:rsidP="00E676B0">
      <w:pPr>
        <w:pStyle w:val="a3"/>
        <w:numPr>
          <w:ilvl w:val="0"/>
          <w:numId w:val="10"/>
        </w:numPr>
        <w:ind w:firstLineChars="0"/>
        <w:rPr>
          <w:rFonts w:ascii="Times New Roman" w:eastAsia="宋体" w:hAnsi="Times New Roman" w:cs="Times New Roman"/>
        </w:rPr>
      </w:pPr>
      <w:r w:rsidRPr="000B1741">
        <w:rPr>
          <w:rFonts w:ascii="Times New Roman" w:eastAsia="宋体" w:hAnsi="Times New Roman" w:cs="Times New Roman"/>
        </w:rPr>
        <w:t>现象：胶图条带弥散</w:t>
      </w:r>
    </w:p>
    <w:p w:rsidR="00E676B0" w:rsidRPr="000B1741" w:rsidRDefault="00E676B0" w:rsidP="00E676B0">
      <w:pPr>
        <w:ind w:leftChars="400" w:left="840"/>
        <w:rPr>
          <w:rFonts w:ascii="Times New Roman" w:eastAsia="宋体" w:hAnsi="Times New Roman" w:cs="Times New Roman"/>
        </w:rPr>
      </w:pPr>
      <w:r w:rsidRPr="000B1741">
        <w:rPr>
          <w:rFonts w:ascii="Times New Roman" w:eastAsia="宋体" w:hAnsi="Times New Roman" w:cs="Times New Roman"/>
        </w:rPr>
        <w:t>可能原因：模板</w:t>
      </w:r>
      <w:r w:rsidRPr="000B1741">
        <w:rPr>
          <w:rFonts w:ascii="Times New Roman" w:eastAsia="宋体" w:hAnsi="Times New Roman" w:cs="Times New Roman"/>
        </w:rPr>
        <w:t>cDNA</w:t>
      </w:r>
      <w:r w:rsidRPr="000B1741">
        <w:rPr>
          <w:rFonts w:ascii="Times New Roman" w:eastAsia="宋体" w:hAnsi="Times New Roman" w:cs="Times New Roman"/>
        </w:rPr>
        <w:t>用量过高</w:t>
      </w:r>
      <w:r w:rsidRPr="000B1741">
        <w:rPr>
          <w:rFonts w:ascii="Times New Roman" w:eastAsia="宋体" w:hAnsi="Times New Roman" w:cs="Times New Roman"/>
        </w:rPr>
        <w:t xml:space="preserve"> / </w:t>
      </w:r>
      <w:r w:rsidRPr="000B1741">
        <w:rPr>
          <w:rFonts w:ascii="Times New Roman" w:eastAsia="宋体" w:hAnsi="Times New Roman" w:cs="Times New Roman"/>
        </w:rPr>
        <w:t>弥散位置位于</w:t>
      </w:r>
      <w:r w:rsidRPr="000B1741">
        <w:rPr>
          <w:rFonts w:ascii="Times New Roman" w:eastAsia="宋体" w:hAnsi="Times New Roman" w:cs="Times New Roman"/>
        </w:rPr>
        <w:t>100bp</w:t>
      </w:r>
      <w:r w:rsidRPr="000B1741">
        <w:rPr>
          <w:rFonts w:ascii="Times New Roman" w:eastAsia="宋体" w:hAnsi="Times New Roman" w:cs="Times New Roman"/>
        </w:rPr>
        <w:t>大小左右则为引物二聚体，引物有问题</w:t>
      </w:r>
    </w:p>
    <w:p w:rsidR="00E676B0" w:rsidRPr="000B1741" w:rsidRDefault="00E676B0" w:rsidP="00E676B0">
      <w:pPr>
        <w:ind w:leftChars="400" w:left="840"/>
        <w:rPr>
          <w:rFonts w:ascii="Times New Roman" w:eastAsia="宋体" w:hAnsi="Times New Roman" w:cs="Times New Roman"/>
        </w:rPr>
      </w:pPr>
      <w:r w:rsidRPr="000B1741">
        <w:rPr>
          <w:rFonts w:ascii="Times New Roman" w:eastAsia="宋体" w:hAnsi="Times New Roman" w:cs="Times New Roman"/>
        </w:rPr>
        <w:t>两条引物用量不等（没有提前配好</w:t>
      </w:r>
      <w:r w:rsidRPr="000B1741">
        <w:rPr>
          <w:rFonts w:ascii="Times New Roman" w:eastAsia="宋体" w:hAnsi="Times New Roman" w:cs="Times New Roman"/>
        </w:rPr>
        <w:t>Mix</w:t>
      </w:r>
      <w:r w:rsidRPr="000B1741">
        <w:rPr>
          <w:rFonts w:ascii="Times New Roman" w:eastAsia="宋体" w:hAnsi="Times New Roman" w:cs="Times New Roman"/>
        </w:rPr>
        <w:t>）</w:t>
      </w:r>
    </w:p>
    <w:p w:rsidR="00E676B0" w:rsidRPr="000B1741" w:rsidRDefault="00E676B0" w:rsidP="00E676B0">
      <w:pPr>
        <w:pStyle w:val="a3"/>
        <w:numPr>
          <w:ilvl w:val="0"/>
          <w:numId w:val="10"/>
        </w:numPr>
        <w:ind w:firstLineChars="0"/>
        <w:rPr>
          <w:rFonts w:ascii="Times New Roman" w:eastAsia="宋体" w:hAnsi="Times New Roman" w:cs="Times New Roman"/>
        </w:rPr>
      </w:pPr>
      <w:r w:rsidRPr="000B1741">
        <w:rPr>
          <w:rFonts w:ascii="Times New Roman" w:eastAsia="宋体" w:hAnsi="Times New Roman" w:cs="Times New Roman"/>
        </w:rPr>
        <w:t>现象：</w:t>
      </w:r>
      <w:r w:rsidR="008027C7">
        <w:rPr>
          <w:rFonts w:ascii="Times New Roman" w:eastAsia="宋体" w:hAnsi="Times New Roman" w:cs="Times New Roman" w:hint="eastAsia"/>
        </w:rPr>
        <w:t>胶图</w:t>
      </w:r>
      <w:r w:rsidRPr="000B1741">
        <w:rPr>
          <w:rFonts w:ascii="Times New Roman" w:eastAsia="宋体" w:hAnsi="Times New Roman" w:cs="Times New Roman"/>
        </w:rPr>
        <w:t>条带拖尾（类似微笑、</w:t>
      </w:r>
      <w:r w:rsidRPr="000B1741">
        <w:rPr>
          <w:rFonts w:ascii="Times New Roman" w:eastAsia="宋体" w:hAnsi="Times New Roman" w:cs="Times New Roman"/>
        </w:rPr>
        <w:t>U</w:t>
      </w:r>
      <w:r w:rsidRPr="000B1741">
        <w:rPr>
          <w:rFonts w:ascii="Times New Roman" w:eastAsia="宋体" w:hAnsi="Times New Roman" w:cs="Times New Roman"/>
        </w:rPr>
        <w:t>）</w:t>
      </w:r>
    </w:p>
    <w:p w:rsidR="00E676B0" w:rsidRPr="000B1741" w:rsidRDefault="00E676B0" w:rsidP="00E676B0">
      <w:pPr>
        <w:pStyle w:val="a3"/>
        <w:ind w:left="780" w:firstLineChars="0" w:firstLine="0"/>
        <w:rPr>
          <w:rFonts w:ascii="Times New Roman" w:eastAsia="宋体" w:hAnsi="Times New Roman" w:cs="Times New Roman"/>
        </w:rPr>
      </w:pPr>
      <w:r w:rsidRPr="000B1741">
        <w:rPr>
          <w:rFonts w:ascii="Times New Roman" w:eastAsia="宋体" w:hAnsi="Times New Roman" w:cs="Times New Roman"/>
        </w:rPr>
        <w:t>可能原因：模板</w:t>
      </w:r>
      <w:r w:rsidRPr="000B1741">
        <w:rPr>
          <w:rFonts w:ascii="Times New Roman" w:eastAsia="宋体" w:hAnsi="Times New Roman" w:cs="Times New Roman"/>
        </w:rPr>
        <w:t>cDNA</w:t>
      </w:r>
      <w:r w:rsidRPr="000B1741">
        <w:rPr>
          <w:rFonts w:ascii="Times New Roman" w:eastAsia="宋体" w:hAnsi="Times New Roman" w:cs="Times New Roman"/>
        </w:rPr>
        <w:t>用量过高</w:t>
      </w:r>
      <w:r w:rsidRPr="000B1741">
        <w:rPr>
          <w:rFonts w:ascii="Times New Roman" w:eastAsia="宋体" w:hAnsi="Times New Roman" w:cs="Times New Roman"/>
        </w:rPr>
        <w:t xml:space="preserve"> / </w:t>
      </w:r>
      <w:r w:rsidRPr="000B1741">
        <w:rPr>
          <w:rFonts w:ascii="Times New Roman" w:eastAsia="宋体" w:hAnsi="Times New Roman" w:cs="Times New Roman"/>
        </w:rPr>
        <w:t>酶的用量过高</w:t>
      </w:r>
      <w:r w:rsidRPr="000B1741">
        <w:rPr>
          <w:rFonts w:ascii="Times New Roman" w:eastAsia="宋体" w:hAnsi="Times New Roman" w:cs="Times New Roman"/>
        </w:rPr>
        <w:t xml:space="preserve"> / </w:t>
      </w:r>
      <w:r w:rsidRPr="000B1741">
        <w:rPr>
          <w:rFonts w:ascii="Times New Roman" w:eastAsia="宋体" w:hAnsi="Times New Roman" w:cs="Times New Roman"/>
        </w:rPr>
        <w:t>跑胶电压过高</w:t>
      </w:r>
    </w:p>
    <w:p w:rsidR="00E676B0" w:rsidRPr="000B1741" w:rsidRDefault="00E676B0" w:rsidP="00E676B0">
      <w:pPr>
        <w:pStyle w:val="a3"/>
        <w:numPr>
          <w:ilvl w:val="0"/>
          <w:numId w:val="10"/>
        </w:numPr>
        <w:ind w:firstLineChars="0"/>
        <w:rPr>
          <w:rFonts w:ascii="Times New Roman" w:eastAsia="宋体" w:hAnsi="Times New Roman" w:cs="Times New Roman"/>
        </w:rPr>
      </w:pPr>
      <w:r w:rsidRPr="000B1741">
        <w:rPr>
          <w:rFonts w:ascii="Times New Roman" w:eastAsia="宋体" w:hAnsi="Times New Roman" w:cs="Times New Roman"/>
        </w:rPr>
        <w:t>现象：出现非特异性扩增条带</w:t>
      </w:r>
    </w:p>
    <w:p w:rsidR="00582B72" w:rsidRDefault="00E676B0" w:rsidP="00E42500">
      <w:pPr>
        <w:pStyle w:val="a3"/>
        <w:ind w:left="780" w:firstLineChars="0" w:firstLine="0"/>
        <w:rPr>
          <w:rFonts w:ascii="Times New Roman" w:eastAsia="宋体" w:hAnsi="Times New Roman" w:cs="Times New Roman"/>
        </w:rPr>
      </w:pPr>
      <w:r w:rsidRPr="000B1741">
        <w:rPr>
          <w:rFonts w:ascii="Times New Roman" w:eastAsia="宋体" w:hAnsi="Times New Roman" w:cs="Times New Roman"/>
        </w:rPr>
        <w:t>可能原因：引物特异性不高</w:t>
      </w:r>
      <w:r w:rsidRPr="000B1741">
        <w:rPr>
          <w:rFonts w:ascii="Times New Roman" w:eastAsia="宋体" w:hAnsi="Times New Roman" w:cs="Times New Roman"/>
        </w:rPr>
        <w:t xml:space="preserve"> / </w:t>
      </w:r>
      <w:r w:rsidRPr="000B1741">
        <w:rPr>
          <w:rFonts w:ascii="Times New Roman" w:eastAsia="宋体" w:hAnsi="Times New Roman" w:cs="Times New Roman"/>
        </w:rPr>
        <w:t>循环次数过高</w:t>
      </w:r>
      <w:r w:rsidRPr="000B1741">
        <w:rPr>
          <w:rFonts w:ascii="Times New Roman" w:eastAsia="宋体" w:hAnsi="Times New Roman" w:cs="Times New Roman"/>
        </w:rPr>
        <w:t xml:space="preserve"> / Tm</w:t>
      </w:r>
      <w:r w:rsidRPr="000B1741">
        <w:rPr>
          <w:rFonts w:ascii="Times New Roman" w:eastAsia="宋体" w:hAnsi="Times New Roman" w:cs="Times New Roman"/>
        </w:rPr>
        <w:t>温度不合适</w:t>
      </w:r>
    </w:p>
    <w:p w:rsidR="001116FF" w:rsidRPr="001116FF" w:rsidRDefault="001116FF" w:rsidP="001116FF">
      <w:pPr>
        <w:ind w:leftChars="200" w:left="420"/>
        <w:rPr>
          <w:rFonts w:ascii="Times New Roman" w:eastAsia="宋体" w:hAnsi="Times New Roman" w:cs="Times New Roman"/>
        </w:rPr>
      </w:pPr>
      <w:r>
        <w:rPr>
          <w:rFonts w:ascii="Times New Roman" w:eastAsia="宋体" w:hAnsi="Times New Roman" w:cs="Times New Roman" w:hint="eastAsia"/>
        </w:rPr>
        <w:lastRenderedPageBreak/>
        <w:t>5</w:t>
      </w:r>
      <w:r>
        <w:rPr>
          <w:rFonts w:ascii="Times New Roman" w:eastAsia="宋体" w:hAnsi="Times New Roman" w:cs="Times New Roman" w:hint="eastAsia"/>
        </w:rPr>
        <w:t>、实验室现有</w:t>
      </w:r>
      <w:r>
        <w:rPr>
          <w:rFonts w:ascii="Times New Roman" w:eastAsia="宋体" w:hAnsi="Times New Roman" w:cs="Times New Roman" w:hint="eastAsia"/>
        </w:rPr>
        <w:t>D</w:t>
      </w:r>
      <w:r>
        <w:rPr>
          <w:rFonts w:ascii="Times New Roman" w:eastAsia="宋体" w:hAnsi="Times New Roman" w:cs="Times New Roman"/>
        </w:rPr>
        <w:t>PN1</w:t>
      </w:r>
      <w:r>
        <w:rPr>
          <w:rFonts w:ascii="Times New Roman" w:eastAsia="宋体" w:hAnsi="Times New Roman" w:cs="Times New Roman" w:hint="eastAsia"/>
        </w:rPr>
        <w:t>酶可能有问题，需确认（有两家的</w:t>
      </w:r>
      <w:r>
        <w:rPr>
          <w:rFonts w:ascii="Times New Roman" w:eastAsia="宋体" w:hAnsi="Times New Roman" w:cs="Times New Roman"/>
        </w:rPr>
        <w:t>NEB</w:t>
      </w:r>
      <w:r>
        <w:rPr>
          <w:rFonts w:ascii="Times New Roman" w:eastAsia="宋体" w:hAnsi="Times New Roman" w:cs="Times New Roman" w:hint="eastAsia"/>
        </w:rPr>
        <w:t>和</w:t>
      </w:r>
      <w:r w:rsidRPr="00E42500">
        <w:rPr>
          <w:rFonts w:ascii="Times New Roman" w:eastAsia="宋体" w:hAnsi="Times New Roman" w:cs="Times New Roman"/>
        </w:rPr>
        <w:t>Thermo</w:t>
      </w:r>
      <w:r>
        <w:rPr>
          <w:rFonts w:ascii="Times New Roman" w:eastAsia="宋体" w:hAnsi="Times New Roman" w:cs="Times New Roman" w:hint="eastAsia"/>
        </w:rPr>
        <w:t>），点突变完剩下原载体</w:t>
      </w:r>
    </w:p>
    <w:p w:rsidR="00A72328" w:rsidRPr="000B1741" w:rsidRDefault="00A72328" w:rsidP="000B1741">
      <w:pPr>
        <w:pStyle w:val="a3"/>
        <w:numPr>
          <w:ilvl w:val="0"/>
          <w:numId w:val="7"/>
        </w:numPr>
        <w:spacing w:before="240"/>
        <w:ind w:firstLineChars="0"/>
        <w:rPr>
          <w:rFonts w:ascii="Times New Roman" w:eastAsia="宋体" w:hAnsi="Times New Roman" w:cs="Times New Roman"/>
          <w:b/>
        </w:rPr>
      </w:pPr>
      <w:r w:rsidRPr="000B1741">
        <w:rPr>
          <w:rFonts w:ascii="Times New Roman" w:eastAsia="宋体" w:hAnsi="Times New Roman" w:cs="Times New Roman"/>
          <w:b/>
        </w:rPr>
        <w:t>定量即时聚合酶链锁反应（</w:t>
      </w:r>
      <w:r w:rsidRPr="000B1741">
        <w:rPr>
          <w:rFonts w:ascii="Times New Roman" w:eastAsia="宋体" w:hAnsi="Times New Roman" w:cs="Times New Roman"/>
          <w:b/>
        </w:rPr>
        <w:t>Quantitative real time polymerase chain reaction</w:t>
      </w:r>
      <w:r w:rsidRPr="000B1741">
        <w:rPr>
          <w:rFonts w:ascii="Times New Roman" w:eastAsia="宋体" w:hAnsi="Times New Roman" w:cs="Times New Roman"/>
          <w:b/>
        </w:rPr>
        <w:t>，</w:t>
      </w:r>
      <w:r w:rsidR="006F38D5" w:rsidRPr="000B1741">
        <w:rPr>
          <w:rFonts w:ascii="Times New Roman" w:eastAsia="宋体" w:hAnsi="Times New Roman" w:cs="Times New Roman"/>
          <w:b/>
        </w:rPr>
        <w:t>RT-</w:t>
      </w:r>
      <w:r w:rsidRPr="000B1741">
        <w:rPr>
          <w:rFonts w:ascii="Times New Roman" w:eastAsia="宋体" w:hAnsi="Times New Roman" w:cs="Times New Roman"/>
          <w:b/>
        </w:rPr>
        <w:t xml:space="preserve">PCR </w:t>
      </w:r>
      <w:r w:rsidRPr="000B1741">
        <w:rPr>
          <w:rFonts w:ascii="Times New Roman" w:eastAsia="宋体" w:hAnsi="Times New Roman" w:cs="Times New Roman"/>
          <w:b/>
        </w:rPr>
        <w:t>）</w:t>
      </w:r>
    </w:p>
    <w:p w:rsidR="00CF1DAD" w:rsidRPr="000B1741" w:rsidRDefault="00A72328" w:rsidP="00CE45ED">
      <w:pPr>
        <w:pStyle w:val="a3"/>
        <w:numPr>
          <w:ilvl w:val="0"/>
          <w:numId w:val="11"/>
        </w:numPr>
        <w:spacing w:before="240"/>
        <w:ind w:firstLineChars="0"/>
        <w:rPr>
          <w:rFonts w:ascii="Times New Roman" w:eastAsia="宋体" w:hAnsi="Times New Roman" w:cs="Times New Roman"/>
        </w:rPr>
      </w:pPr>
      <w:r w:rsidRPr="000B1741">
        <w:rPr>
          <w:rFonts w:ascii="Times New Roman" w:eastAsia="宋体" w:hAnsi="Times New Roman" w:cs="Times New Roman"/>
          <w:b/>
        </w:rPr>
        <w:t>定义</w:t>
      </w:r>
      <w:r w:rsidRPr="000B1741">
        <w:rPr>
          <w:rFonts w:ascii="Times New Roman" w:eastAsia="宋体" w:hAnsi="Times New Roman" w:cs="Times New Roman"/>
        </w:rPr>
        <w:t>：</w:t>
      </w:r>
      <w:r w:rsidR="00CE45ED" w:rsidRPr="000B1741">
        <w:rPr>
          <w:rFonts w:ascii="Times New Roman" w:eastAsia="宋体" w:hAnsi="Times New Roman" w:cs="Times New Roman"/>
        </w:rPr>
        <w:t xml:space="preserve">Real Time </w:t>
      </w:r>
      <w:r w:rsidRPr="000B1741">
        <w:rPr>
          <w:rFonts w:ascii="Times New Roman" w:eastAsia="宋体" w:hAnsi="Times New Roman" w:cs="Times New Roman"/>
        </w:rPr>
        <w:t>PCR</w:t>
      </w:r>
      <w:r w:rsidRPr="000B1741">
        <w:rPr>
          <w:rFonts w:ascii="Times New Roman" w:eastAsia="宋体" w:hAnsi="Times New Roman" w:cs="Times New Roman"/>
        </w:rPr>
        <w:t>是一种</w:t>
      </w:r>
      <w:r w:rsidR="00CE45ED" w:rsidRPr="000B1741">
        <w:rPr>
          <w:rFonts w:ascii="Times New Roman" w:eastAsia="宋体" w:hAnsi="Times New Roman" w:cs="Times New Roman"/>
        </w:rPr>
        <w:t>做为常规</w:t>
      </w:r>
      <w:r w:rsidR="00CE45ED" w:rsidRPr="000B1741">
        <w:rPr>
          <w:rFonts w:ascii="Times New Roman" w:eastAsia="宋体" w:hAnsi="Times New Roman" w:cs="Times New Roman"/>
        </w:rPr>
        <w:t>PCR</w:t>
      </w:r>
      <w:r w:rsidR="00CE45ED" w:rsidRPr="000B1741">
        <w:rPr>
          <w:rFonts w:ascii="Times New Roman" w:eastAsia="宋体" w:hAnsi="Times New Roman" w:cs="Times New Roman"/>
        </w:rPr>
        <w:t>的衍生反应</w:t>
      </w:r>
      <w:r w:rsidRPr="000B1741">
        <w:rPr>
          <w:rFonts w:ascii="Times New Roman" w:eastAsia="宋体" w:hAnsi="Times New Roman" w:cs="Times New Roman"/>
        </w:rPr>
        <w:t>，以荧光染剂侦测每次</w:t>
      </w:r>
      <w:r w:rsidRPr="000B1741">
        <w:rPr>
          <w:rFonts w:ascii="Times New Roman" w:eastAsia="宋体" w:hAnsi="Times New Roman" w:cs="Times New Roman"/>
        </w:rPr>
        <w:t>PCR</w:t>
      </w:r>
      <w:r w:rsidRPr="000B1741">
        <w:rPr>
          <w:rFonts w:ascii="Times New Roman" w:eastAsia="宋体" w:hAnsi="Times New Roman" w:cs="Times New Roman"/>
        </w:rPr>
        <w:t>循环后产物总量的方法技术。</w:t>
      </w:r>
      <w:r w:rsidR="00CE45ED" w:rsidRPr="000B1741">
        <w:rPr>
          <w:rFonts w:ascii="Times New Roman" w:eastAsia="宋体" w:hAnsi="Times New Roman" w:cs="Times New Roman"/>
        </w:rPr>
        <w:t>主要是通过荧光信号的变化实时监测</w:t>
      </w:r>
      <w:r w:rsidR="00CE45ED" w:rsidRPr="000B1741">
        <w:rPr>
          <w:rFonts w:ascii="Times New Roman" w:eastAsia="宋体" w:hAnsi="Times New Roman" w:cs="Times New Roman"/>
        </w:rPr>
        <w:t>PCR</w:t>
      </w:r>
      <w:r w:rsidR="00CE45ED" w:rsidRPr="000B1741">
        <w:rPr>
          <w:rFonts w:ascii="Times New Roman" w:eastAsia="宋体" w:hAnsi="Times New Roman" w:cs="Times New Roman"/>
        </w:rPr>
        <w:t>扩增反应中每一个循环扩增产物量的变化，通过</w:t>
      </w:r>
      <w:r w:rsidR="00CE45ED" w:rsidRPr="000B1741">
        <w:rPr>
          <w:rFonts w:ascii="Times New Roman" w:eastAsia="宋体" w:hAnsi="Times New Roman" w:cs="Times New Roman"/>
        </w:rPr>
        <w:t>ct</w:t>
      </w:r>
      <w:r w:rsidR="00CE45ED" w:rsidRPr="000B1741">
        <w:rPr>
          <w:rFonts w:ascii="Times New Roman" w:eastAsia="宋体" w:hAnsi="Times New Roman" w:cs="Times New Roman"/>
        </w:rPr>
        <w:t>值和标准曲线的关系对起始模板进行定量分析。</w:t>
      </w:r>
    </w:p>
    <w:p w:rsidR="00CE45ED" w:rsidRPr="000B1741" w:rsidRDefault="00CE45ED" w:rsidP="00CE45ED">
      <w:pPr>
        <w:pStyle w:val="a3"/>
        <w:numPr>
          <w:ilvl w:val="0"/>
          <w:numId w:val="11"/>
        </w:numPr>
        <w:spacing w:before="240"/>
        <w:ind w:firstLineChars="0"/>
        <w:rPr>
          <w:rFonts w:ascii="Times New Roman" w:eastAsia="宋体" w:hAnsi="Times New Roman" w:cs="Times New Roman"/>
          <w:b/>
        </w:rPr>
      </w:pPr>
      <w:r w:rsidRPr="000B1741">
        <w:rPr>
          <w:rFonts w:ascii="Times New Roman" w:eastAsia="宋体" w:hAnsi="Times New Roman" w:cs="Times New Roman"/>
          <w:b/>
        </w:rPr>
        <w:t>主要参数</w:t>
      </w:r>
    </w:p>
    <w:p w:rsidR="00CE45ED" w:rsidRPr="000B1741" w:rsidRDefault="00CE45ED" w:rsidP="00CE45ED">
      <w:pPr>
        <w:ind w:leftChars="200" w:left="420"/>
        <w:rPr>
          <w:rFonts w:ascii="Times New Roman" w:eastAsia="宋体" w:hAnsi="Times New Roman" w:cs="Times New Roman"/>
        </w:rPr>
      </w:pPr>
      <w:r w:rsidRPr="000B1741">
        <w:rPr>
          <w:rFonts w:ascii="Times New Roman" w:eastAsia="宋体" w:hAnsi="Times New Roman" w:cs="Times New Roman"/>
        </w:rPr>
        <w:t>基线（</w:t>
      </w:r>
      <w:r w:rsidRPr="000B1741">
        <w:rPr>
          <w:rFonts w:ascii="Times New Roman" w:eastAsia="宋体" w:hAnsi="Times New Roman" w:cs="Times New Roman"/>
        </w:rPr>
        <w:t>baseline</w:t>
      </w:r>
      <w:r w:rsidRPr="000B1741">
        <w:rPr>
          <w:rFonts w:ascii="Times New Roman" w:eastAsia="宋体" w:hAnsi="Times New Roman" w:cs="Times New Roman"/>
        </w:rPr>
        <w:t>）：第</w:t>
      </w:r>
      <w:r w:rsidRPr="000B1741">
        <w:rPr>
          <w:rFonts w:ascii="Times New Roman" w:eastAsia="宋体" w:hAnsi="Times New Roman" w:cs="Times New Roman"/>
        </w:rPr>
        <w:t> 3-15 </w:t>
      </w:r>
      <w:r w:rsidRPr="000B1741">
        <w:rPr>
          <w:rFonts w:ascii="Times New Roman" w:eastAsia="宋体" w:hAnsi="Times New Roman" w:cs="Times New Roman"/>
        </w:rPr>
        <w:t>个循环的荧光值就是基线（</w:t>
      </w:r>
      <w:r w:rsidRPr="000B1741">
        <w:rPr>
          <w:rFonts w:ascii="Times New Roman" w:eastAsia="宋体" w:hAnsi="Times New Roman" w:cs="Times New Roman"/>
        </w:rPr>
        <w:t>baseline</w:t>
      </w:r>
      <w:r w:rsidRPr="000B1741">
        <w:rPr>
          <w:rFonts w:ascii="Times New Roman" w:eastAsia="宋体" w:hAnsi="Times New Roman" w:cs="Times New Roman"/>
        </w:rPr>
        <w:t>），是由测量的偶然误差引起的。</w:t>
      </w:r>
    </w:p>
    <w:p w:rsidR="00CE45ED" w:rsidRPr="000B1741" w:rsidRDefault="00CE45ED" w:rsidP="00CE45ED">
      <w:pPr>
        <w:ind w:leftChars="200" w:left="420"/>
        <w:rPr>
          <w:rFonts w:ascii="Times New Roman" w:eastAsia="宋体" w:hAnsi="Times New Roman" w:cs="Times New Roman"/>
        </w:rPr>
      </w:pPr>
      <w:r w:rsidRPr="000B1741">
        <w:rPr>
          <w:rFonts w:ascii="Times New Roman" w:eastAsia="宋体" w:hAnsi="Times New Roman" w:cs="Times New Roman"/>
        </w:rPr>
        <w:t>阈值（</w:t>
      </w:r>
      <w:r w:rsidRPr="000B1741">
        <w:rPr>
          <w:rFonts w:ascii="Times New Roman" w:eastAsia="宋体" w:hAnsi="Times New Roman" w:cs="Times New Roman"/>
        </w:rPr>
        <w:t>threshold</w:t>
      </w:r>
      <w:r w:rsidRPr="000B1741">
        <w:rPr>
          <w:rFonts w:ascii="Times New Roman" w:eastAsia="宋体" w:hAnsi="Times New Roman" w:cs="Times New Roman"/>
        </w:rPr>
        <w:t>）：指在扩增曲线的指数增长区域内的适当位置上设定的荧光检出界限，一般是基线的标准偏差的</w:t>
      </w:r>
      <w:r w:rsidRPr="000B1741">
        <w:rPr>
          <w:rFonts w:ascii="Times New Roman" w:eastAsia="宋体" w:hAnsi="Times New Roman" w:cs="Times New Roman"/>
        </w:rPr>
        <w:t> 10 </w:t>
      </w:r>
      <w:r w:rsidRPr="000B1741">
        <w:rPr>
          <w:rFonts w:ascii="Times New Roman" w:eastAsia="宋体" w:hAnsi="Times New Roman" w:cs="Times New Roman"/>
        </w:rPr>
        <w:t>倍。</w:t>
      </w:r>
    </w:p>
    <w:p w:rsidR="009A3B7F" w:rsidRDefault="00CE45ED" w:rsidP="009A3B7F">
      <w:pPr>
        <w:ind w:leftChars="200" w:left="420"/>
        <w:rPr>
          <w:rFonts w:ascii="Times New Roman" w:eastAsia="宋体" w:hAnsi="Times New Roman" w:cs="Times New Roman"/>
        </w:rPr>
      </w:pPr>
      <w:r w:rsidRPr="000B1741">
        <w:rPr>
          <w:rFonts w:ascii="Times New Roman" w:eastAsia="宋体" w:hAnsi="Times New Roman" w:cs="Times New Roman"/>
        </w:rPr>
        <w:t>Ct </w:t>
      </w:r>
      <w:r w:rsidRPr="000B1741">
        <w:rPr>
          <w:rFonts w:ascii="Times New Roman" w:eastAsia="宋体" w:hAnsi="Times New Roman" w:cs="Times New Roman"/>
        </w:rPr>
        <w:t>值：每个反应管里的荧光值达到阈值时的</w:t>
      </w:r>
      <w:r w:rsidRPr="000B1741">
        <w:rPr>
          <w:rFonts w:ascii="Times New Roman" w:eastAsia="宋体" w:hAnsi="Times New Roman" w:cs="Times New Roman"/>
        </w:rPr>
        <w:t> PCR </w:t>
      </w:r>
      <w:r w:rsidRPr="000B1741">
        <w:rPr>
          <w:rFonts w:ascii="Times New Roman" w:eastAsia="宋体" w:hAnsi="Times New Roman" w:cs="Times New Roman"/>
        </w:rPr>
        <w:t>循环次数。</w:t>
      </w:r>
      <w:r w:rsidRPr="000B1741">
        <w:rPr>
          <w:rFonts w:ascii="Times New Roman" w:eastAsia="宋体" w:hAnsi="Times New Roman" w:cs="Times New Roman"/>
        </w:rPr>
        <w:t>Ct </w:t>
      </w:r>
      <w:r w:rsidRPr="000B1741">
        <w:rPr>
          <w:rFonts w:ascii="Times New Roman" w:eastAsia="宋体" w:hAnsi="Times New Roman" w:cs="Times New Roman"/>
        </w:rPr>
        <w:t>值跟初始模板的量成反比。</w:t>
      </w:r>
    </w:p>
    <w:p w:rsidR="009A3B7F" w:rsidRPr="000B1741" w:rsidRDefault="009A3B7F" w:rsidP="00D65708">
      <w:pPr>
        <w:ind w:leftChars="200" w:left="420"/>
        <w:jc w:val="center"/>
        <w:rPr>
          <w:rFonts w:ascii="Times New Roman" w:eastAsia="宋体" w:hAnsi="Times New Roman" w:cs="Times New Roman"/>
        </w:rPr>
      </w:pPr>
      <w:r w:rsidRPr="009A3B7F">
        <w:rPr>
          <w:noProof/>
        </w:rPr>
        <w:drawing>
          <wp:inline distT="0" distB="0" distL="0" distR="0">
            <wp:extent cx="4239450" cy="2475781"/>
            <wp:effectExtent l="0" t="0" r="0" b="1270"/>
            <wp:docPr id="22" name="图片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5B3DC96-42E0-48D4-927D-41D06A9D7C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5B3DC96-42E0-48D4-927D-41D06A9D7CF9}"/>
                        </a:ext>
                      </a:extLst>
                    </pic:cNvPr>
                    <pic:cNvPicPr>
                      <a:picLocks noChangeAspect="1"/>
                    </pic:cNvPicPr>
                  </pic:nvPicPr>
                  <pic:blipFill>
                    <a:blip r:embed="rId11" cstate="print"/>
                    <a:stretch>
                      <a:fillRect/>
                    </a:stretch>
                  </pic:blipFill>
                  <pic:spPr>
                    <a:xfrm>
                      <a:off x="0" y="0"/>
                      <a:ext cx="4328218" cy="2527621"/>
                    </a:xfrm>
                    <a:prstGeom prst="rect">
                      <a:avLst/>
                    </a:prstGeom>
                  </pic:spPr>
                </pic:pic>
              </a:graphicData>
            </a:graphic>
          </wp:inline>
        </w:drawing>
      </w:r>
    </w:p>
    <w:p w:rsidR="00523234" w:rsidRPr="000B1741" w:rsidRDefault="00523234" w:rsidP="00CE45ED">
      <w:pPr>
        <w:pStyle w:val="a3"/>
        <w:numPr>
          <w:ilvl w:val="0"/>
          <w:numId w:val="11"/>
        </w:numPr>
        <w:spacing w:before="240"/>
        <w:ind w:firstLineChars="0"/>
        <w:rPr>
          <w:rFonts w:ascii="Times New Roman" w:eastAsia="宋体" w:hAnsi="Times New Roman" w:cs="Times New Roman"/>
          <w:b/>
        </w:rPr>
      </w:pPr>
      <w:r w:rsidRPr="000B1741">
        <w:rPr>
          <w:rFonts w:ascii="Times New Roman" w:eastAsia="宋体" w:hAnsi="Times New Roman" w:cs="Times New Roman"/>
          <w:b/>
        </w:rPr>
        <w:t>常用方法</w:t>
      </w:r>
      <w:r w:rsidR="00CE45ED" w:rsidRPr="000B1741">
        <w:rPr>
          <w:rFonts w:ascii="Times New Roman" w:eastAsia="宋体" w:hAnsi="Times New Roman" w:cs="Times New Roman"/>
          <w:b/>
        </w:rPr>
        <w:t>及原理</w:t>
      </w:r>
    </w:p>
    <w:p w:rsidR="00523234" w:rsidRPr="000B1741" w:rsidRDefault="00F37B28" w:rsidP="00A81EE0">
      <w:pPr>
        <w:spacing w:before="240"/>
        <w:ind w:leftChars="200" w:left="420"/>
        <w:rPr>
          <w:rFonts w:ascii="Times New Roman" w:eastAsia="宋体" w:hAnsi="Times New Roman" w:cs="Times New Roman"/>
          <w:b/>
        </w:rPr>
      </w:pPr>
      <w:r w:rsidRPr="000B1741">
        <w:rPr>
          <w:rFonts w:ascii="Times New Roman" w:eastAsia="宋体" w:hAnsi="Times New Roman" w:cs="Times New Roman"/>
          <w:b/>
        </w:rPr>
        <w:t>1</w:t>
      </w:r>
      <w:r w:rsidRPr="000B1741">
        <w:rPr>
          <w:rFonts w:ascii="Times New Roman" w:eastAsia="宋体" w:hAnsi="Times New Roman" w:cs="Times New Roman"/>
          <w:b/>
        </w:rPr>
        <w:t>、</w:t>
      </w:r>
      <w:r w:rsidR="00CE45ED" w:rsidRPr="000B1741">
        <w:rPr>
          <w:rFonts w:ascii="Times New Roman" w:eastAsia="宋体" w:hAnsi="Times New Roman" w:cs="Times New Roman"/>
          <w:b/>
        </w:rPr>
        <w:t>荧光染料嵌合法</w:t>
      </w:r>
      <w:r w:rsidR="00CE45ED" w:rsidRPr="000B1741">
        <w:rPr>
          <w:rFonts w:ascii="Times New Roman" w:eastAsia="宋体" w:hAnsi="Times New Roman" w:cs="Times New Roman"/>
          <w:b/>
        </w:rPr>
        <w:t>(</w:t>
      </w:r>
      <w:r w:rsidR="00523234" w:rsidRPr="000B1741">
        <w:rPr>
          <w:rFonts w:ascii="Times New Roman" w:eastAsia="宋体" w:hAnsi="Times New Roman" w:cs="Times New Roman"/>
          <w:b/>
        </w:rPr>
        <w:t>SYBR Green</w:t>
      </w:r>
      <w:r w:rsidR="00CE45ED" w:rsidRPr="000B1741">
        <w:rPr>
          <w:rFonts w:ascii="Times New Roman" w:eastAsia="宋体" w:hAnsi="Times New Roman" w:cs="Times New Roman"/>
          <w:b/>
        </w:rPr>
        <w:t>)</w:t>
      </w:r>
    </w:p>
    <w:p w:rsidR="002D40EF" w:rsidRPr="000B1741" w:rsidRDefault="002D40EF" w:rsidP="00E01054">
      <w:pPr>
        <w:ind w:firstLineChars="200" w:firstLine="420"/>
        <w:rPr>
          <w:rFonts w:ascii="Times New Roman" w:eastAsia="宋体" w:hAnsi="Times New Roman" w:cs="Times New Roman"/>
        </w:rPr>
      </w:pPr>
      <w:r w:rsidRPr="000B1741">
        <w:rPr>
          <w:rFonts w:ascii="Times New Roman" w:eastAsia="宋体" w:hAnsi="Times New Roman" w:cs="Times New Roman"/>
        </w:rPr>
        <w:t xml:space="preserve">SYBR </w:t>
      </w:r>
      <w:r w:rsidRPr="000B1741">
        <w:rPr>
          <w:rFonts w:ascii="Times New Roman" w:eastAsia="宋体" w:hAnsi="Times New Roman" w:cs="Times New Roman"/>
        </w:rPr>
        <w:t>染料通过与</w:t>
      </w:r>
      <w:r w:rsidRPr="000B1741">
        <w:rPr>
          <w:rFonts w:ascii="Times New Roman" w:eastAsia="宋体" w:hAnsi="Times New Roman" w:cs="Times New Roman"/>
        </w:rPr>
        <w:t xml:space="preserve"> PCR </w:t>
      </w:r>
      <w:r w:rsidRPr="000B1741">
        <w:rPr>
          <w:rFonts w:ascii="Times New Roman" w:eastAsia="宋体" w:hAnsi="Times New Roman" w:cs="Times New Roman"/>
        </w:rPr>
        <w:t>过程中形成的双链</w:t>
      </w:r>
      <w:r w:rsidRPr="000B1741">
        <w:rPr>
          <w:rFonts w:ascii="Times New Roman" w:eastAsia="宋体" w:hAnsi="Times New Roman" w:cs="Times New Roman"/>
        </w:rPr>
        <w:t xml:space="preserve"> DNA </w:t>
      </w:r>
      <w:r w:rsidRPr="000B1741">
        <w:rPr>
          <w:rFonts w:ascii="Times New Roman" w:eastAsia="宋体" w:hAnsi="Times New Roman" w:cs="Times New Roman"/>
        </w:rPr>
        <w:t>结合来检测聚合物链反应</w:t>
      </w:r>
      <w:r w:rsidRPr="000B1741">
        <w:rPr>
          <w:rFonts w:ascii="Times New Roman" w:eastAsia="宋体" w:hAnsi="Times New Roman" w:cs="Times New Roman"/>
        </w:rPr>
        <w:t xml:space="preserve"> (PCR) </w:t>
      </w:r>
      <w:r w:rsidRPr="000B1741">
        <w:rPr>
          <w:rFonts w:ascii="Times New Roman" w:eastAsia="宋体" w:hAnsi="Times New Roman" w:cs="Times New Roman"/>
        </w:rPr>
        <w:t>产物。</w:t>
      </w:r>
    </w:p>
    <w:p w:rsidR="002D40EF" w:rsidRPr="000B1741" w:rsidRDefault="00523234" w:rsidP="002D40EF">
      <w:pPr>
        <w:ind w:firstLineChars="200" w:firstLine="420"/>
        <w:rPr>
          <w:rFonts w:ascii="Times New Roman" w:eastAsia="宋体" w:hAnsi="Times New Roman" w:cs="Times New Roman"/>
        </w:rPr>
      </w:pPr>
      <w:r w:rsidRPr="000B1741">
        <w:rPr>
          <w:rFonts w:ascii="Times New Roman" w:eastAsia="宋体" w:hAnsi="Times New Roman" w:cs="Times New Roman"/>
        </w:rPr>
        <w:t>SYBR Green</w:t>
      </w:r>
      <w:r w:rsidRPr="000B1741">
        <w:rPr>
          <w:rFonts w:ascii="Times New Roman" w:eastAsia="宋体" w:hAnsi="Times New Roman" w:cs="Times New Roman"/>
        </w:rPr>
        <w:t>是一种荧光染料，</w:t>
      </w:r>
      <w:r w:rsidR="00E01054" w:rsidRPr="000B1741">
        <w:rPr>
          <w:rFonts w:ascii="Times New Roman" w:eastAsia="宋体" w:hAnsi="Times New Roman" w:cs="Times New Roman"/>
        </w:rPr>
        <w:t>结合于所有</w:t>
      </w:r>
      <w:r w:rsidR="00E01054" w:rsidRPr="000B1741">
        <w:rPr>
          <w:rFonts w:ascii="Times New Roman" w:eastAsia="宋体" w:hAnsi="Times New Roman" w:cs="Times New Roman"/>
        </w:rPr>
        <w:t>dsDNA</w:t>
      </w:r>
      <w:r w:rsidR="00E01054" w:rsidRPr="000B1741">
        <w:rPr>
          <w:rFonts w:ascii="Times New Roman" w:eastAsia="宋体" w:hAnsi="Times New Roman" w:cs="Times New Roman"/>
        </w:rPr>
        <w:t>双螺旋小沟区域的具有绿色激发波长的染料。在游离状态下，</w:t>
      </w:r>
      <w:r w:rsidR="00E01054" w:rsidRPr="000B1741">
        <w:rPr>
          <w:rFonts w:ascii="Times New Roman" w:eastAsia="宋体" w:hAnsi="Times New Roman" w:cs="Times New Roman"/>
        </w:rPr>
        <w:t>SYBR Green</w:t>
      </w:r>
      <w:r w:rsidR="00E01054" w:rsidRPr="000B1741">
        <w:rPr>
          <w:rFonts w:ascii="Times New Roman" w:eastAsia="宋体" w:hAnsi="Times New Roman" w:cs="Times New Roman"/>
        </w:rPr>
        <w:t>发出微弱的荧光，一旦与双链</w:t>
      </w:r>
      <w:r w:rsidR="00E01054" w:rsidRPr="000B1741">
        <w:rPr>
          <w:rFonts w:ascii="Times New Roman" w:eastAsia="宋体" w:hAnsi="Times New Roman" w:cs="Times New Roman"/>
        </w:rPr>
        <w:t>DNA</w:t>
      </w:r>
      <w:r w:rsidR="00E01054" w:rsidRPr="000B1741">
        <w:rPr>
          <w:rFonts w:ascii="Times New Roman" w:eastAsia="宋体" w:hAnsi="Times New Roman" w:cs="Times New Roman"/>
        </w:rPr>
        <w:t>结合后，荧光大大增强。因此，</w:t>
      </w:r>
      <w:r w:rsidR="00E01054" w:rsidRPr="000B1741">
        <w:rPr>
          <w:rFonts w:ascii="Times New Roman" w:eastAsia="宋体" w:hAnsi="Times New Roman" w:cs="Times New Roman"/>
        </w:rPr>
        <w:t>SYBR Green</w:t>
      </w:r>
      <w:r w:rsidR="00E01054" w:rsidRPr="000B1741">
        <w:rPr>
          <w:rFonts w:ascii="Times New Roman" w:eastAsia="宋体" w:hAnsi="Times New Roman" w:cs="Times New Roman"/>
        </w:rPr>
        <w:t>的荧光信号强度与双链</w:t>
      </w:r>
      <w:r w:rsidR="00E01054" w:rsidRPr="000B1741">
        <w:rPr>
          <w:rFonts w:ascii="Times New Roman" w:eastAsia="宋体" w:hAnsi="Times New Roman" w:cs="Times New Roman"/>
        </w:rPr>
        <w:t>DNA</w:t>
      </w:r>
      <w:r w:rsidR="00E01054" w:rsidRPr="000B1741">
        <w:rPr>
          <w:rFonts w:ascii="Times New Roman" w:eastAsia="宋体" w:hAnsi="Times New Roman" w:cs="Times New Roman"/>
        </w:rPr>
        <w:t>的数量相关，可以根据荧光信号检测出</w:t>
      </w:r>
      <w:r w:rsidR="00E01054" w:rsidRPr="000B1741">
        <w:rPr>
          <w:rFonts w:ascii="Times New Roman" w:eastAsia="宋体" w:hAnsi="Times New Roman" w:cs="Times New Roman"/>
        </w:rPr>
        <w:t>PCR</w:t>
      </w:r>
      <w:r w:rsidR="00E01054" w:rsidRPr="000B1741">
        <w:rPr>
          <w:rFonts w:ascii="Times New Roman" w:eastAsia="宋体" w:hAnsi="Times New Roman" w:cs="Times New Roman"/>
        </w:rPr>
        <w:t>体系存在的双链</w:t>
      </w:r>
      <w:r w:rsidR="00E01054" w:rsidRPr="000B1741">
        <w:rPr>
          <w:rFonts w:ascii="Times New Roman" w:eastAsia="宋体" w:hAnsi="Times New Roman" w:cs="Times New Roman"/>
        </w:rPr>
        <w:t>DNA</w:t>
      </w:r>
      <w:r w:rsidR="00E01054" w:rsidRPr="000B1741">
        <w:rPr>
          <w:rFonts w:ascii="Times New Roman" w:eastAsia="宋体" w:hAnsi="Times New Roman" w:cs="Times New Roman"/>
        </w:rPr>
        <w:t>数量。</w:t>
      </w:r>
    </w:p>
    <w:p w:rsidR="00523234" w:rsidRPr="000B1741" w:rsidRDefault="00CE45ED" w:rsidP="00A81EE0">
      <w:pPr>
        <w:spacing w:before="240"/>
        <w:ind w:leftChars="200" w:left="840" w:hanging="420"/>
        <w:rPr>
          <w:rFonts w:ascii="Times New Roman" w:eastAsia="宋体" w:hAnsi="Times New Roman" w:cs="Times New Roman"/>
          <w:b/>
        </w:rPr>
      </w:pPr>
      <w:r w:rsidRPr="000B1741">
        <w:rPr>
          <w:rFonts w:ascii="Times New Roman" w:eastAsia="宋体" w:hAnsi="Times New Roman" w:cs="Times New Roman"/>
          <w:b/>
        </w:rPr>
        <w:t>2</w:t>
      </w:r>
      <w:r w:rsidRPr="000B1741">
        <w:rPr>
          <w:rFonts w:ascii="Times New Roman" w:eastAsia="宋体" w:hAnsi="Times New Roman" w:cs="Times New Roman"/>
          <w:b/>
        </w:rPr>
        <w:t>、荧光探针法（</w:t>
      </w:r>
      <w:r w:rsidRPr="000B1741">
        <w:rPr>
          <w:rFonts w:ascii="Times New Roman" w:eastAsia="宋体" w:hAnsi="Times New Roman" w:cs="Times New Roman"/>
          <w:b/>
        </w:rPr>
        <w:t>Taqman</w:t>
      </w:r>
      <w:r w:rsidRPr="000B1741">
        <w:rPr>
          <w:rFonts w:ascii="Times New Roman" w:eastAsia="宋体" w:hAnsi="Times New Roman" w:cs="Times New Roman"/>
          <w:b/>
        </w:rPr>
        <w:t>探针）</w:t>
      </w:r>
    </w:p>
    <w:p w:rsidR="003152ED" w:rsidRPr="000B1741" w:rsidRDefault="003152ED" w:rsidP="003152ED">
      <w:pPr>
        <w:ind w:firstLineChars="200" w:firstLine="420"/>
        <w:rPr>
          <w:rFonts w:ascii="Times New Roman" w:eastAsia="宋体" w:hAnsi="Times New Roman" w:cs="Times New Roman"/>
        </w:rPr>
      </w:pPr>
      <w:r w:rsidRPr="000B1741">
        <w:rPr>
          <w:rFonts w:ascii="Times New Roman" w:eastAsia="宋体" w:hAnsi="Times New Roman" w:cs="Times New Roman"/>
        </w:rPr>
        <w:t>构建一段寡核苷酸探针：</w:t>
      </w:r>
      <w:r w:rsidRPr="000B1741">
        <w:rPr>
          <w:rFonts w:ascii="Times New Roman" w:eastAsia="宋体" w:hAnsi="Times New Roman" w:cs="Times New Roman"/>
        </w:rPr>
        <w:t>5’</w:t>
      </w:r>
      <w:r w:rsidRPr="000B1741">
        <w:rPr>
          <w:rFonts w:ascii="Times New Roman" w:eastAsia="宋体" w:hAnsi="Times New Roman" w:cs="Times New Roman"/>
        </w:rPr>
        <w:t>端标记报告基团荧光染料，</w:t>
      </w:r>
      <w:r w:rsidRPr="000B1741">
        <w:rPr>
          <w:rFonts w:ascii="Times New Roman" w:eastAsia="宋体" w:hAnsi="Times New Roman" w:cs="Times New Roman"/>
        </w:rPr>
        <w:t xml:space="preserve">3’ </w:t>
      </w:r>
      <w:r w:rsidRPr="000B1741">
        <w:rPr>
          <w:rFonts w:ascii="Times New Roman" w:eastAsia="宋体" w:hAnsi="Times New Roman" w:cs="Times New Roman"/>
        </w:rPr>
        <w:t>端标记淬灭基团染料。当探针完整时，邻位的淬灭基团可以通过荧光共振能量转移</w:t>
      </w:r>
      <w:r w:rsidRPr="000B1741">
        <w:rPr>
          <w:rFonts w:ascii="Times New Roman" w:eastAsia="宋体" w:hAnsi="Times New Roman" w:cs="Times New Roman"/>
        </w:rPr>
        <w:t xml:space="preserve"> (FRET) </w:t>
      </w:r>
      <w:r w:rsidRPr="000B1741">
        <w:rPr>
          <w:rFonts w:ascii="Times New Roman" w:eastAsia="宋体" w:hAnsi="Times New Roman" w:cs="Times New Roman"/>
        </w:rPr>
        <w:t>大幅降低报告基团染料发出的荧光。</w:t>
      </w:r>
    </w:p>
    <w:p w:rsidR="003152ED" w:rsidRPr="000B1741" w:rsidRDefault="003152ED" w:rsidP="003152ED">
      <w:pPr>
        <w:ind w:firstLineChars="200" w:firstLine="420"/>
        <w:rPr>
          <w:rFonts w:ascii="Times New Roman" w:eastAsia="宋体" w:hAnsi="Times New Roman" w:cs="Times New Roman"/>
        </w:rPr>
      </w:pPr>
      <w:r w:rsidRPr="000B1741">
        <w:rPr>
          <w:rFonts w:ascii="Times New Roman" w:eastAsia="宋体" w:hAnsi="Times New Roman" w:cs="Times New Roman"/>
        </w:rPr>
        <w:t>如果存在目标序列，探针便会在其中一个引物结合位点的下游发生退火，并随着引物的延伸通过</w:t>
      </w:r>
      <w:r w:rsidRPr="000B1741">
        <w:rPr>
          <w:rFonts w:ascii="Times New Roman" w:eastAsia="宋体" w:hAnsi="Times New Roman" w:cs="Times New Roman"/>
        </w:rPr>
        <w:t xml:space="preserve">Taq DNA </w:t>
      </w:r>
      <w:r w:rsidRPr="000B1741">
        <w:rPr>
          <w:rFonts w:ascii="Times New Roman" w:eastAsia="宋体" w:hAnsi="Times New Roman" w:cs="Times New Roman"/>
        </w:rPr>
        <w:t>聚合酶的</w:t>
      </w:r>
      <w:r w:rsidRPr="000B1741">
        <w:rPr>
          <w:rFonts w:ascii="Times New Roman" w:eastAsia="宋体" w:hAnsi="Times New Roman" w:cs="Times New Roman"/>
        </w:rPr>
        <w:t xml:space="preserve"> 5’</w:t>
      </w:r>
      <w:r w:rsidRPr="000B1741">
        <w:rPr>
          <w:rFonts w:ascii="Times New Roman" w:eastAsia="宋体" w:hAnsi="Times New Roman" w:cs="Times New Roman"/>
        </w:rPr>
        <w:t>核酸酶活性，完成切除。</w:t>
      </w:r>
    </w:p>
    <w:p w:rsidR="003152ED" w:rsidRPr="000B1741" w:rsidRDefault="003152ED" w:rsidP="003152ED">
      <w:pPr>
        <w:ind w:firstLineChars="200" w:firstLine="420"/>
        <w:rPr>
          <w:rFonts w:ascii="Times New Roman" w:eastAsia="宋体" w:hAnsi="Times New Roman" w:cs="Times New Roman"/>
        </w:rPr>
      </w:pPr>
      <w:r w:rsidRPr="000B1741">
        <w:rPr>
          <w:rFonts w:ascii="Times New Roman" w:eastAsia="宋体" w:hAnsi="Times New Roman" w:cs="Times New Roman"/>
        </w:rPr>
        <w:t>探针的切除将会引起：</w:t>
      </w:r>
    </w:p>
    <w:p w:rsidR="003152ED" w:rsidRPr="000B1741" w:rsidRDefault="003152ED" w:rsidP="003152ED">
      <w:pPr>
        <w:ind w:firstLineChars="200" w:firstLine="420"/>
        <w:rPr>
          <w:rFonts w:ascii="Times New Roman" w:eastAsia="宋体" w:hAnsi="Times New Roman" w:cs="Times New Roman"/>
        </w:rPr>
      </w:pPr>
      <w:r w:rsidRPr="000B1741">
        <w:rPr>
          <w:rFonts w:ascii="Times New Roman" w:eastAsia="宋体" w:hAnsi="Times New Roman" w:cs="Times New Roman"/>
        </w:rPr>
        <w:t xml:space="preserve">-- </w:t>
      </w:r>
      <w:r w:rsidRPr="000B1741">
        <w:rPr>
          <w:rFonts w:ascii="Times New Roman" w:eastAsia="宋体" w:hAnsi="Times New Roman" w:cs="Times New Roman"/>
        </w:rPr>
        <w:t>将报告基团染料和淬灭基团染料进行分离，增强了报告基团染料的信号。</w:t>
      </w:r>
    </w:p>
    <w:p w:rsidR="003152ED" w:rsidRPr="000B1741" w:rsidRDefault="003152ED" w:rsidP="003152ED">
      <w:pPr>
        <w:ind w:firstLineChars="200" w:firstLine="420"/>
        <w:rPr>
          <w:rFonts w:ascii="Times New Roman" w:eastAsia="宋体" w:hAnsi="Times New Roman" w:cs="Times New Roman"/>
        </w:rPr>
      </w:pPr>
      <w:r w:rsidRPr="000B1741">
        <w:rPr>
          <w:rFonts w:ascii="Times New Roman" w:eastAsia="宋体" w:hAnsi="Times New Roman" w:cs="Times New Roman"/>
        </w:rPr>
        <w:t xml:space="preserve">-- </w:t>
      </w:r>
      <w:r w:rsidRPr="000B1741">
        <w:rPr>
          <w:rFonts w:ascii="Times New Roman" w:eastAsia="宋体" w:hAnsi="Times New Roman" w:cs="Times New Roman"/>
        </w:rPr>
        <w:t>将探针从目的链上去除，使引物继续沿模板链末端延伸。因此，探针的介入并不会抑制整个</w:t>
      </w:r>
      <w:r w:rsidRPr="000B1741">
        <w:rPr>
          <w:rFonts w:ascii="Times New Roman" w:eastAsia="宋体" w:hAnsi="Times New Roman" w:cs="Times New Roman"/>
        </w:rPr>
        <w:t>PCR</w:t>
      </w:r>
      <w:r w:rsidRPr="000B1741">
        <w:rPr>
          <w:rFonts w:ascii="Times New Roman" w:eastAsia="宋体" w:hAnsi="Times New Roman" w:cs="Times New Roman"/>
        </w:rPr>
        <w:t>过程。</w:t>
      </w:r>
    </w:p>
    <w:p w:rsidR="003152ED" w:rsidRPr="000B1741" w:rsidRDefault="003152ED" w:rsidP="003152ED">
      <w:pPr>
        <w:ind w:firstLineChars="200" w:firstLine="420"/>
        <w:rPr>
          <w:rFonts w:ascii="Times New Roman" w:eastAsia="宋体" w:hAnsi="Times New Roman" w:cs="Times New Roman"/>
        </w:rPr>
      </w:pPr>
      <w:r w:rsidRPr="000B1741">
        <w:rPr>
          <w:rFonts w:ascii="Times New Roman" w:eastAsia="宋体" w:hAnsi="Times New Roman" w:cs="Times New Roman"/>
        </w:rPr>
        <w:t>每经过一个循环，就会有更多的报告基因染料分子从各自的探针上切断，荧光强度会随着合成的扩增片段数量的增加而增加。</w:t>
      </w:r>
    </w:p>
    <w:p w:rsidR="00523234" w:rsidRPr="000B1741" w:rsidRDefault="002D40EF" w:rsidP="002D40EF">
      <w:pPr>
        <w:ind w:left="420" w:hanging="420"/>
        <w:jc w:val="center"/>
        <w:rPr>
          <w:rFonts w:ascii="Times New Roman" w:eastAsia="宋体" w:hAnsi="Times New Roman" w:cs="Times New Roman"/>
        </w:rPr>
      </w:pPr>
      <w:r w:rsidRPr="000B1741">
        <w:rPr>
          <w:rFonts w:ascii="Times New Roman" w:eastAsia="宋体" w:hAnsi="Times New Roman" w:cs="Times New Roman"/>
          <w:noProof/>
        </w:rPr>
        <w:lastRenderedPageBreak/>
        <w:drawing>
          <wp:inline distT="0" distB="0" distL="0" distR="0">
            <wp:extent cx="4817127" cy="4336904"/>
            <wp:effectExtent l="0" t="0" r="2540" b="6985"/>
            <wp:docPr id="19" name="图片 19" descr="图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像"/>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71256" cy="4385636"/>
                    </a:xfrm>
                    <a:prstGeom prst="rect">
                      <a:avLst/>
                    </a:prstGeom>
                    <a:noFill/>
                    <a:ln>
                      <a:noFill/>
                    </a:ln>
                  </pic:spPr>
                </pic:pic>
              </a:graphicData>
            </a:graphic>
          </wp:inline>
        </w:drawing>
      </w:r>
    </w:p>
    <w:p w:rsidR="00CE18B9" w:rsidRPr="000B1741" w:rsidRDefault="00CE18B9" w:rsidP="00C83C91">
      <w:pPr>
        <w:rPr>
          <w:rFonts w:ascii="Times New Roman" w:eastAsia="宋体" w:hAnsi="Times New Roman" w:cs="Times New Roman"/>
        </w:rPr>
      </w:pPr>
    </w:p>
    <w:tbl>
      <w:tblPr>
        <w:tblW w:w="9129" w:type="dxa"/>
        <w:jc w:val="center"/>
        <w:tblLook w:val="04A0"/>
      </w:tblPr>
      <w:tblGrid>
        <w:gridCol w:w="2249"/>
        <w:gridCol w:w="3440"/>
        <w:gridCol w:w="3440"/>
      </w:tblGrid>
      <w:tr w:rsidR="00B267DE" w:rsidRPr="000B1741" w:rsidTr="007F488E">
        <w:trPr>
          <w:trHeight w:val="685"/>
          <w:jc w:val="center"/>
        </w:trPr>
        <w:tc>
          <w:tcPr>
            <w:tcW w:w="2249" w:type="dxa"/>
            <w:tcBorders>
              <w:top w:val="single" w:sz="4" w:space="0" w:color="auto"/>
              <w:left w:val="nil"/>
              <w:bottom w:val="single" w:sz="4" w:space="0" w:color="000000"/>
              <w:right w:val="single" w:sz="4" w:space="0" w:color="auto"/>
            </w:tcBorders>
            <w:shd w:val="clear" w:color="auto" w:fill="auto"/>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 xml:space="preserve">　</w:t>
            </w:r>
          </w:p>
        </w:tc>
        <w:tc>
          <w:tcPr>
            <w:tcW w:w="3440"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基于</w:t>
            </w:r>
            <w:r w:rsidRPr="003152ED">
              <w:rPr>
                <w:rFonts w:ascii="Times New Roman" w:eastAsia="宋体" w:hAnsi="Times New Roman" w:cs="Times New Roman"/>
                <w:b/>
                <w:bCs/>
                <w:kern w:val="0"/>
                <w:sz w:val="22"/>
              </w:rPr>
              <w:t xml:space="preserve"> SYBR Green </w:t>
            </w:r>
            <w:r w:rsidRPr="003152ED">
              <w:rPr>
                <w:rFonts w:ascii="Times New Roman" w:eastAsia="宋体" w:hAnsi="Times New Roman" w:cs="Times New Roman"/>
                <w:b/>
                <w:bCs/>
                <w:kern w:val="0"/>
                <w:sz w:val="22"/>
              </w:rPr>
              <w:t>的检测</w:t>
            </w:r>
          </w:p>
        </w:tc>
        <w:tc>
          <w:tcPr>
            <w:tcW w:w="3440" w:type="dxa"/>
            <w:tcBorders>
              <w:top w:val="single" w:sz="4" w:space="0" w:color="auto"/>
              <w:left w:val="single" w:sz="4" w:space="0" w:color="auto"/>
              <w:bottom w:val="single" w:sz="4" w:space="0" w:color="auto"/>
              <w:right w:val="nil"/>
            </w:tcBorders>
            <w:shd w:val="clear" w:color="auto" w:fill="auto"/>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基于</w:t>
            </w:r>
            <w:r w:rsidRPr="003152ED">
              <w:rPr>
                <w:rFonts w:ascii="Times New Roman" w:eastAsia="宋体" w:hAnsi="Times New Roman" w:cs="Times New Roman"/>
                <w:b/>
                <w:bCs/>
                <w:kern w:val="0"/>
                <w:sz w:val="22"/>
              </w:rPr>
              <w:t xml:space="preserve"> TaqMan </w:t>
            </w:r>
            <w:r w:rsidRPr="003152ED">
              <w:rPr>
                <w:rFonts w:ascii="Times New Roman" w:eastAsia="宋体" w:hAnsi="Times New Roman" w:cs="Times New Roman"/>
                <w:b/>
                <w:bCs/>
                <w:kern w:val="0"/>
                <w:sz w:val="22"/>
              </w:rPr>
              <w:t>的检测</w:t>
            </w:r>
          </w:p>
        </w:tc>
      </w:tr>
      <w:tr w:rsidR="00B267DE" w:rsidRPr="000B1741" w:rsidTr="007F488E">
        <w:trPr>
          <w:trHeight w:val="285"/>
          <w:jc w:val="center"/>
        </w:trPr>
        <w:tc>
          <w:tcPr>
            <w:tcW w:w="2249" w:type="dxa"/>
            <w:tcBorders>
              <w:top w:val="single" w:sz="4" w:space="0" w:color="auto"/>
              <w:left w:val="nil"/>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特异性</w:t>
            </w:r>
          </w:p>
        </w:tc>
        <w:tc>
          <w:tcPr>
            <w:tcW w:w="3440"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Times New Roman" w:eastAsia="宋体" w:hAnsi="Times New Roman" w:cs="Times New Roman"/>
                <w:kern w:val="0"/>
                <w:sz w:val="22"/>
              </w:rPr>
              <w:t>中</w:t>
            </w:r>
          </w:p>
        </w:tc>
        <w:tc>
          <w:tcPr>
            <w:tcW w:w="3440"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Times New Roman" w:eastAsia="宋体" w:hAnsi="Times New Roman" w:cs="Times New Roman"/>
                <w:kern w:val="0"/>
                <w:sz w:val="22"/>
              </w:rPr>
              <w:t>高</w:t>
            </w:r>
          </w:p>
        </w:tc>
      </w:tr>
      <w:tr w:rsidR="00B267DE" w:rsidRPr="000B1741" w:rsidTr="007F488E">
        <w:trPr>
          <w:trHeight w:val="285"/>
          <w:jc w:val="center"/>
        </w:trPr>
        <w:tc>
          <w:tcPr>
            <w:tcW w:w="2249" w:type="dxa"/>
            <w:tcBorders>
              <w:top w:val="single" w:sz="4" w:space="0" w:color="auto"/>
              <w:left w:val="nil"/>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灵敏度低的拷贝数</w:t>
            </w:r>
          </w:p>
        </w:tc>
        <w:tc>
          <w:tcPr>
            <w:tcW w:w="3440"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Times New Roman" w:eastAsia="宋体" w:hAnsi="Times New Roman" w:cs="Times New Roman"/>
                <w:kern w:val="0"/>
                <w:sz w:val="22"/>
              </w:rPr>
              <w:t>可变的</w:t>
            </w:r>
          </w:p>
        </w:tc>
        <w:tc>
          <w:tcPr>
            <w:tcW w:w="3440"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Times New Roman" w:eastAsia="宋体" w:hAnsi="Times New Roman" w:cs="Times New Roman"/>
                <w:kern w:val="0"/>
                <w:sz w:val="22"/>
              </w:rPr>
              <w:t xml:space="preserve">1-10 </w:t>
            </w:r>
            <w:r w:rsidRPr="003152ED">
              <w:rPr>
                <w:rFonts w:ascii="Times New Roman" w:eastAsia="宋体" w:hAnsi="Times New Roman" w:cs="Times New Roman"/>
                <w:kern w:val="0"/>
                <w:sz w:val="22"/>
              </w:rPr>
              <w:t>拷贝数</w:t>
            </w:r>
          </w:p>
        </w:tc>
      </w:tr>
      <w:tr w:rsidR="00B267DE" w:rsidRPr="000B1741" w:rsidTr="007F488E">
        <w:trPr>
          <w:trHeight w:val="285"/>
          <w:jc w:val="center"/>
        </w:trPr>
        <w:tc>
          <w:tcPr>
            <w:tcW w:w="2249" w:type="dxa"/>
            <w:tcBorders>
              <w:top w:val="single" w:sz="4" w:space="0" w:color="auto"/>
              <w:left w:val="nil"/>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可重复</w:t>
            </w:r>
          </w:p>
        </w:tc>
        <w:tc>
          <w:tcPr>
            <w:tcW w:w="3440"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中</w:t>
            </w:r>
          </w:p>
        </w:tc>
        <w:tc>
          <w:tcPr>
            <w:tcW w:w="3440"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Times New Roman" w:eastAsia="宋体" w:hAnsi="Times New Roman" w:cs="Times New Roman"/>
                <w:kern w:val="0"/>
                <w:sz w:val="22"/>
              </w:rPr>
              <w:t>高</w:t>
            </w:r>
          </w:p>
        </w:tc>
      </w:tr>
      <w:tr w:rsidR="00B267DE" w:rsidRPr="000B1741" w:rsidTr="007F488E">
        <w:trPr>
          <w:trHeight w:val="285"/>
          <w:jc w:val="center"/>
        </w:trPr>
        <w:tc>
          <w:tcPr>
            <w:tcW w:w="2249" w:type="dxa"/>
            <w:tcBorders>
              <w:top w:val="single" w:sz="4" w:space="0" w:color="auto"/>
              <w:left w:val="nil"/>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多重性</w:t>
            </w:r>
          </w:p>
        </w:tc>
        <w:tc>
          <w:tcPr>
            <w:tcW w:w="3440"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p>
        </w:tc>
        <w:tc>
          <w:tcPr>
            <w:tcW w:w="3440"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Segoe UI Emoji" w:eastAsia="宋体" w:hAnsi="Segoe UI Emoji" w:cs="Segoe UI Emoji"/>
                <w:kern w:val="0"/>
                <w:sz w:val="22"/>
              </w:rPr>
              <w:t>✔</w:t>
            </w:r>
          </w:p>
        </w:tc>
      </w:tr>
      <w:tr w:rsidR="00B267DE" w:rsidRPr="000B1741" w:rsidTr="007F488E">
        <w:trPr>
          <w:trHeight w:val="285"/>
          <w:jc w:val="center"/>
        </w:trPr>
        <w:tc>
          <w:tcPr>
            <w:tcW w:w="2249" w:type="dxa"/>
            <w:tcBorders>
              <w:top w:val="single" w:sz="4" w:space="0" w:color="auto"/>
              <w:left w:val="nil"/>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预设计实验</w:t>
            </w:r>
          </w:p>
        </w:tc>
        <w:tc>
          <w:tcPr>
            <w:tcW w:w="3440"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p>
        </w:tc>
        <w:tc>
          <w:tcPr>
            <w:tcW w:w="3440"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Segoe UI Emoji" w:eastAsia="宋体" w:hAnsi="Segoe UI Emoji" w:cs="Segoe UI Emoji"/>
                <w:kern w:val="0"/>
                <w:sz w:val="22"/>
              </w:rPr>
              <w:t>✔</w:t>
            </w:r>
          </w:p>
        </w:tc>
      </w:tr>
      <w:tr w:rsidR="00B267DE" w:rsidRPr="000B1741" w:rsidTr="007F488E">
        <w:trPr>
          <w:trHeight w:val="285"/>
          <w:jc w:val="center"/>
        </w:trPr>
        <w:tc>
          <w:tcPr>
            <w:tcW w:w="2249" w:type="dxa"/>
            <w:tcBorders>
              <w:top w:val="single" w:sz="4" w:space="0" w:color="auto"/>
              <w:left w:val="nil"/>
              <w:bottom w:val="single" w:sz="4" w:space="0" w:color="000000"/>
              <w:right w:val="single" w:sz="4" w:space="0" w:color="auto"/>
            </w:tcBorders>
            <w:shd w:val="clear" w:color="auto" w:fill="FFFFFF" w:themeFill="background1"/>
            <w:noWrap/>
            <w:vAlign w:val="center"/>
            <w:hideMark/>
          </w:tcPr>
          <w:p w:rsidR="007F488E" w:rsidRPr="000B1741"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通常需要用户设计、</w:t>
            </w:r>
          </w:p>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实验优化</w:t>
            </w:r>
          </w:p>
        </w:tc>
        <w:tc>
          <w:tcPr>
            <w:tcW w:w="3440"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Segoe UI Emoji" w:eastAsia="宋体" w:hAnsi="Segoe UI Emoji" w:cs="Segoe UI Emoji"/>
                <w:kern w:val="0"/>
                <w:sz w:val="22"/>
              </w:rPr>
              <w:t>✔</w:t>
            </w:r>
          </w:p>
        </w:tc>
        <w:tc>
          <w:tcPr>
            <w:tcW w:w="3440"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kern w:val="0"/>
                <w:sz w:val="22"/>
              </w:rPr>
            </w:pPr>
          </w:p>
        </w:tc>
      </w:tr>
      <w:tr w:rsidR="00B267DE" w:rsidRPr="000B1741" w:rsidTr="000B1741">
        <w:trPr>
          <w:trHeight w:val="285"/>
          <w:jc w:val="center"/>
        </w:trPr>
        <w:tc>
          <w:tcPr>
            <w:tcW w:w="2249" w:type="dxa"/>
            <w:tcBorders>
              <w:top w:val="single" w:sz="4" w:space="0" w:color="auto"/>
              <w:left w:val="nil"/>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基因表达</w:t>
            </w:r>
          </w:p>
        </w:tc>
        <w:tc>
          <w:tcPr>
            <w:tcW w:w="3440" w:type="dxa"/>
            <w:tcBorders>
              <w:top w:val="single" w:sz="4" w:space="0" w:color="auto"/>
              <w:left w:val="single" w:sz="4" w:space="0" w:color="auto"/>
              <w:bottom w:val="single" w:sz="4" w:space="0" w:color="000000"/>
              <w:right w:val="single" w:sz="4" w:space="0" w:color="auto"/>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Times New Roman" w:eastAsia="宋体" w:hAnsi="Times New Roman" w:cs="Times New Roman"/>
                <w:kern w:val="0"/>
                <w:sz w:val="22"/>
              </w:rPr>
              <w:t>低等水平定量</w:t>
            </w:r>
          </w:p>
        </w:tc>
        <w:tc>
          <w:tcPr>
            <w:tcW w:w="3440" w:type="dxa"/>
            <w:tcBorders>
              <w:top w:val="single" w:sz="4" w:space="0" w:color="auto"/>
              <w:left w:val="single" w:sz="4" w:space="0" w:color="auto"/>
              <w:bottom w:val="single" w:sz="4" w:space="0" w:color="auto"/>
              <w:right w:val="nil"/>
            </w:tcBorders>
            <w:shd w:val="clear" w:color="auto" w:fill="FFFFFF" w:themeFill="background1"/>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Times New Roman" w:eastAsia="宋体" w:hAnsi="Times New Roman" w:cs="Times New Roman"/>
                <w:kern w:val="0"/>
                <w:sz w:val="22"/>
              </w:rPr>
              <w:t>高等水平定量</w:t>
            </w:r>
          </w:p>
        </w:tc>
      </w:tr>
      <w:tr w:rsidR="00B267DE" w:rsidRPr="000B1741" w:rsidTr="000B1741">
        <w:trPr>
          <w:trHeight w:val="285"/>
          <w:jc w:val="center"/>
        </w:trPr>
        <w:tc>
          <w:tcPr>
            <w:tcW w:w="2249"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3152ED" w:rsidRPr="003152ED" w:rsidRDefault="003152ED" w:rsidP="003152ED">
            <w:pPr>
              <w:widowControl/>
              <w:jc w:val="center"/>
              <w:rPr>
                <w:rFonts w:ascii="Times New Roman" w:eastAsia="宋体" w:hAnsi="Times New Roman" w:cs="Times New Roman"/>
                <w:b/>
                <w:bCs/>
                <w:kern w:val="0"/>
                <w:sz w:val="22"/>
              </w:rPr>
            </w:pPr>
            <w:r w:rsidRPr="003152ED">
              <w:rPr>
                <w:rFonts w:ascii="Times New Roman" w:eastAsia="宋体" w:hAnsi="Times New Roman" w:cs="Times New Roman"/>
                <w:b/>
                <w:bCs/>
                <w:kern w:val="0"/>
                <w:sz w:val="22"/>
              </w:rPr>
              <w:t>应用</w:t>
            </w:r>
          </w:p>
        </w:tc>
        <w:tc>
          <w:tcPr>
            <w:tcW w:w="3440" w:type="dxa"/>
            <w:tcBorders>
              <w:top w:val="single" w:sz="4" w:space="0" w:color="000000"/>
              <w:left w:val="single" w:sz="4" w:space="0" w:color="auto"/>
              <w:right w:val="single" w:sz="4" w:space="0" w:color="auto"/>
            </w:tcBorders>
            <w:shd w:val="clear" w:color="auto" w:fill="auto"/>
            <w:noWrap/>
            <w:vAlign w:val="center"/>
            <w:hideMark/>
          </w:tcPr>
          <w:p w:rsidR="003152ED" w:rsidRPr="003152ED" w:rsidRDefault="00942798" w:rsidP="003152ED">
            <w:pPr>
              <w:widowControl/>
              <w:jc w:val="center"/>
              <w:rPr>
                <w:rFonts w:ascii="Times New Roman" w:eastAsia="宋体" w:hAnsi="Times New Roman" w:cs="Times New Roman"/>
                <w:kern w:val="0"/>
                <w:sz w:val="22"/>
              </w:rPr>
            </w:pPr>
            <w:hyperlink r:id="rId13" w:history="1">
              <w:r w:rsidR="003152ED" w:rsidRPr="000B1741">
                <w:rPr>
                  <w:rFonts w:ascii="Times New Roman" w:eastAsia="宋体" w:hAnsi="Times New Roman" w:cs="Times New Roman"/>
                  <w:kern w:val="0"/>
                  <w:sz w:val="22"/>
                </w:rPr>
                <w:t>基因表达</w:t>
              </w:r>
            </w:hyperlink>
          </w:p>
        </w:tc>
        <w:tc>
          <w:tcPr>
            <w:tcW w:w="3440" w:type="dxa"/>
            <w:tcBorders>
              <w:top w:val="single" w:sz="4" w:space="0" w:color="auto"/>
              <w:left w:val="single" w:sz="4" w:space="0" w:color="auto"/>
              <w:bottom w:val="nil"/>
              <w:right w:val="nil"/>
            </w:tcBorders>
            <w:shd w:val="clear" w:color="auto" w:fill="auto"/>
            <w:noWrap/>
            <w:vAlign w:val="center"/>
            <w:hideMark/>
          </w:tcPr>
          <w:p w:rsidR="003152ED" w:rsidRPr="003152ED" w:rsidRDefault="00942798" w:rsidP="003152ED">
            <w:pPr>
              <w:widowControl/>
              <w:jc w:val="center"/>
              <w:rPr>
                <w:rFonts w:ascii="Times New Roman" w:eastAsia="宋体" w:hAnsi="Times New Roman" w:cs="Times New Roman"/>
                <w:kern w:val="0"/>
                <w:sz w:val="22"/>
              </w:rPr>
            </w:pPr>
            <w:hyperlink r:id="rId14" w:history="1">
              <w:r w:rsidR="003152ED" w:rsidRPr="000B1741">
                <w:rPr>
                  <w:rFonts w:ascii="Times New Roman" w:eastAsia="宋体" w:hAnsi="Times New Roman" w:cs="Times New Roman"/>
                  <w:kern w:val="0"/>
                  <w:sz w:val="22"/>
                </w:rPr>
                <w:t>基因表达</w:t>
              </w:r>
            </w:hyperlink>
          </w:p>
        </w:tc>
      </w:tr>
      <w:tr w:rsidR="00B267DE" w:rsidRPr="000B1741" w:rsidTr="000B1741">
        <w:trPr>
          <w:trHeight w:val="285"/>
          <w:jc w:val="center"/>
        </w:trPr>
        <w:tc>
          <w:tcPr>
            <w:tcW w:w="2249" w:type="dxa"/>
            <w:vMerge/>
            <w:tcBorders>
              <w:top w:val="single" w:sz="4" w:space="0" w:color="auto"/>
              <w:left w:val="nil"/>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b/>
                <w:bCs/>
                <w:kern w:val="0"/>
                <w:sz w:val="22"/>
              </w:rPr>
            </w:pPr>
          </w:p>
        </w:tc>
        <w:tc>
          <w:tcPr>
            <w:tcW w:w="3440" w:type="dxa"/>
            <w:tcBorders>
              <w:left w:val="single" w:sz="4" w:space="0" w:color="auto"/>
              <w:right w:val="single" w:sz="4" w:space="0" w:color="auto"/>
            </w:tcBorders>
            <w:shd w:val="clear" w:color="auto" w:fill="auto"/>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Times New Roman" w:eastAsia="宋体" w:hAnsi="Times New Roman" w:cs="Times New Roman"/>
                <w:kern w:val="0"/>
                <w:sz w:val="22"/>
              </w:rPr>
              <w:t xml:space="preserve">DNA </w:t>
            </w:r>
            <w:r w:rsidRPr="003152ED">
              <w:rPr>
                <w:rFonts w:ascii="Times New Roman" w:eastAsia="宋体" w:hAnsi="Times New Roman" w:cs="Times New Roman"/>
                <w:kern w:val="0"/>
                <w:sz w:val="22"/>
              </w:rPr>
              <w:t>定量（病原体检测）</w:t>
            </w:r>
          </w:p>
        </w:tc>
        <w:tc>
          <w:tcPr>
            <w:tcW w:w="3440" w:type="dxa"/>
            <w:tcBorders>
              <w:top w:val="nil"/>
              <w:left w:val="single" w:sz="4" w:space="0" w:color="auto"/>
              <w:bottom w:val="nil"/>
              <w:right w:val="nil"/>
            </w:tcBorders>
            <w:shd w:val="clear" w:color="auto" w:fill="auto"/>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Times New Roman" w:eastAsia="宋体" w:hAnsi="Times New Roman" w:cs="Times New Roman"/>
                <w:kern w:val="0"/>
                <w:sz w:val="22"/>
              </w:rPr>
              <w:t xml:space="preserve">DNA </w:t>
            </w:r>
            <w:r w:rsidRPr="003152ED">
              <w:rPr>
                <w:rFonts w:ascii="Times New Roman" w:eastAsia="宋体" w:hAnsi="Times New Roman" w:cs="Times New Roman"/>
                <w:kern w:val="0"/>
                <w:sz w:val="22"/>
              </w:rPr>
              <w:t>定量</w:t>
            </w:r>
          </w:p>
        </w:tc>
      </w:tr>
      <w:tr w:rsidR="00B267DE" w:rsidRPr="000B1741" w:rsidTr="000B1741">
        <w:trPr>
          <w:trHeight w:val="285"/>
          <w:jc w:val="center"/>
        </w:trPr>
        <w:tc>
          <w:tcPr>
            <w:tcW w:w="2249" w:type="dxa"/>
            <w:vMerge/>
            <w:tcBorders>
              <w:top w:val="single" w:sz="4" w:space="0" w:color="auto"/>
              <w:left w:val="nil"/>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b/>
                <w:bCs/>
                <w:kern w:val="0"/>
                <w:sz w:val="22"/>
              </w:rPr>
            </w:pPr>
          </w:p>
        </w:tc>
        <w:tc>
          <w:tcPr>
            <w:tcW w:w="3440" w:type="dxa"/>
            <w:tcBorders>
              <w:left w:val="single" w:sz="4" w:space="0" w:color="auto"/>
              <w:right w:val="single" w:sz="4" w:space="0" w:color="auto"/>
            </w:tcBorders>
            <w:shd w:val="clear" w:color="auto" w:fill="auto"/>
            <w:noWrap/>
            <w:vAlign w:val="center"/>
            <w:hideMark/>
          </w:tcPr>
          <w:p w:rsidR="003152ED" w:rsidRPr="003152ED" w:rsidRDefault="00942798" w:rsidP="003152ED">
            <w:pPr>
              <w:widowControl/>
              <w:jc w:val="center"/>
              <w:rPr>
                <w:rFonts w:ascii="Times New Roman" w:eastAsia="宋体" w:hAnsi="Times New Roman" w:cs="Times New Roman"/>
                <w:kern w:val="0"/>
                <w:sz w:val="22"/>
              </w:rPr>
            </w:pPr>
            <w:hyperlink r:id="rId15" w:history="1">
              <w:r w:rsidR="003152ED" w:rsidRPr="000B1741">
                <w:rPr>
                  <w:rFonts w:ascii="Times New Roman" w:eastAsia="宋体" w:hAnsi="Times New Roman" w:cs="Times New Roman"/>
                  <w:kern w:val="0"/>
                  <w:sz w:val="22"/>
                </w:rPr>
                <w:t>CHiP</w:t>
              </w:r>
            </w:hyperlink>
          </w:p>
        </w:tc>
        <w:tc>
          <w:tcPr>
            <w:tcW w:w="3440" w:type="dxa"/>
            <w:tcBorders>
              <w:top w:val="nil"/>
              <w:left w:val="single" w:sz="4" w:space="0" w:color="auto"/>
              <w:bottom w:val="nil"/>
              <w:right w:val="nil"/>
            </w:tcBorders>
            <w:shd w:val="clear" w:color="auto" w:fill="auto"/>
            <w:noWrap/>
            <w:vAlign w:val="center"/>
            <w:hideMark/>
          </w:tcPr>
          <w:p w:rsidR="003152ED" w:rsidRPr="003152ED" w:rsidRDefault="00942798" w:rsidP="003152ED">
            <w:pPr>
              <w:widowControl/>
              <w:jc w:val="center"/>
              <w:rPr>
                <w:rFonts w:ascii="Times New Roman" w:eastAsia="宋体" w:hAnsi="Times New Roman" w:cs="Times New Roman"/>
                <w:kern w:val="0"/>
                <w:sz w:val="22"/>
              </w:rPr>
            </w:pPr>
            <w:hyperlink r:id="rId16" w:history="1">
              <w:r w:rsidR="003152ED" w:rsidRPr="000B1741">
                <w:rPr>
                  <w:rFonts w:ascii="Times New Roman" w:eastAsia="宋体" w:hAnsi="Times New Roman" w:cs="Times New Roman"/>
                  <w:kern w:val="0"/>
                  <w:sz w:val="22"/>
                </w:rPr>
                <w:t>CHiP</w:t>
              </w:r>
            </w:hyperlink>
          </w:p>
        </w:tc>
      </w:tr>
      <w:tr w:rsidR="00B267DE" w:rsidRPr="000B1741" w:rsidTr="000B1741">
        <w:trPr>
          <w:trHeight w:val="285"/>
          <w:jc w:val="center"/>
        </w:trPr>
        <w:tc>
          <w:tcPr>
            <w:tcW w:w="2249" w:type="dxa"/>
            <w:vMerge/>
            <w:tcBorders>
              <w:top w:val="single" w:sz="4" w:space="0" w:color="auto"/>
              <w:left w:val="nil"/>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b/>
                <w:bCs/>
                <w:kern w:val="0"/>
                <w:sz w:val="22"/>
              </w:rPr>
            </w:pPr>
          </w:p>
        </w:tc>
        <w:tc>
          <w:tcPr>
            <w:tcW w:w="3440" w:type="dxa"/>
            <w:vMerge w:val="restart"/>
            <w:tcBorders>
              <w:left w:val="single" w:sz="4" w:space="0" w:color="auto"/>
              <w:bottom w:val="single" w:sz="4" w:space="0" w:color="000000"/>
              <w:right w:val="single" w:sz="4" w:space="0" w:color="auto"/>
            </w:tcBorders>
            <w:shd w:val="clear" w:color="auto" w:fill="auto"/>
            <w:noWrap/>
            <w:vAlign w:val="center"/>
            <w:hideMark/>
          </w:tcPr>
          <w:p w:rsidR="003152ED" w:rsidRPr="003152ED" w:rsidRDefault="003152ED" w:rsidP="003152ED">
            <w:pPr>
              <w:widowControl/>
              <w:jc w:val="center"/>
              <w:rPr>
                <w:rFonts w:ascii="Times New Roman" w:eastAsia="宋体" w:hAnsi="Times New Roman" w:cs="Times New Roman"/>
                <w:kern w:val="0"/>
                <w:sz w:val="22"/>
              </w:rPr>
            </w:pPr>
          </w:p>
        </w:tc>
        <w:tc>
          <w:tcPr>
            <w:tcW w:w="3440" w:type="dxa"/>
            <w:tcBorders>
              <w:top w:val="nil"/>
              <w:left w:val="single" w:sz="4" w:space="0" w:color="auto"/>
              <w:bottom w:val="nil"/>
              <w:right w:val="nil"/>
            </w:tcBorders>
            <w:shd w:val="clear" w:color="auto" w:fill="auto"/>
            <w:noWrap/>
            <w:vAlign w:val="center"/>
            <w:hideMark/>
          </w:tcPr>
          <w:p w:rsidR="003152ED" w:rsidRPr="003152ED" w:rsidRDefault="00942798" w:rsidP="003152ED">
            <w:pPr>
              <w:widowControl/>
              <w:jc w:val="center"/>
              <w:rPr>
                <w:rFonts w:ascii="Times New Roman" w:eastAsia="宋体" w:hAnsi="Times New Roman" w:cs="Times New Roman"/>
                <w:kern w:val="0"/>
                <w:sz w:val="22"/>
              </w:rPr>
            </w:pPr>
            <w:hyperlink r:id="rId17" w:history="1">
              <w:r w:rsidR="003152ED" w:rsidRPr="000B1741">
                <w:rPr>
                  <w:rFonts w:ascii="Times New Roman" w:eastAsia="宋体" w:hAnsi="Times New Roman" w:cs="Times New Roman"/>
                  <w:kern w:val="0"/>
                  <w:sz w:val="22"/>
                </w:rPr>
                <w:t xml:space="preserve">SNP </w:t>
              </w:r>
              <w:r w:rsidR="003152ED" w:rsidRPr="000B1741">
                <w:rPr>
                  <w:rFonts w:ascii="Times New Roman" w:eastAsia="宋体" w:hAnsi="Times New Roman" w:cs="Times New Roman"/>
                  <w:kern w:val="0"/>
                  <w:sz w:val="22"/>
                </w:rPr>
                <w:t>基因分型</w:t>
              </w:r>
            </w:hyperlink>
          </w:p>
        </w:tc>
      </w:tr>
      <w:tr w:rsidR="00B267DE" w:rsidRPr="000B1741" w:rsidTr="007F488E">
        <w:trPr>
          <w:trHeight w:val="285"/>
          <w:jc w:val="center"/>
        </w:trPr>
        <w:tc>
          <w:tcPr>
            <w:tcW w:w="2249" w:type="dxa"/>
            <w:vMerge/>
            <w:tcBorders>
              <w:top w:val="single" w:sz="4" w:space="0" w:color="auto"/>
              <w:left w:val="nil"/>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b/>
                <w:bCs/>
                <w:kern w:val="0"/>
                <w:sz w:val="22"/>
              </w:rPr>
            </w:pPr>
          </w:p>
        </w:tc>
        <w:tc>
          <w:tcPr>
            <w:tcW w:w="3440" w:type="dxa"/>
            <w:vMerge/>
            <w:tcBorders>
              <w:top w:val="nil"/>
              <w:left w:val="single" w:sz="4" w:space="0" w:color="auto"/>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kern w:val="0"/>
                <w:sz w:val="22"/>
              </w:rPr>
            </w:pPr>
          </w:p>
        </w:tc>
        <w:tc>
          <w:tcPr>
            <w:tcW w:w="3440" w:type="dxa"/>
            <w:tcBorders>
              <w:top w:val="nil"/>
              <w:left w:val="single" w:sz="4" w:space="0" w:color="auto"/>
              <w:bottom w:val="nil"/>
              <w:right w:val="nil"/>
            </w:tcBorders>
            <w:shd w:val="clear" w:color="auto" w:fill="auto"/>
            <w:noWrap/>
            <w:vAlign w:val="center"/>
            <w:hideMark/>
          </w:tcPr>
          <w:p w:rsidR="003152ED" w:rsidRPr="003152ED" w:rsidRDefault="00942798" w:rsidP="003152ED">
            <w:pPr>
              <w:widowControl/>
              <w:jc w:val="center"/>
              <w:rPr>
                <w:rFonts w:ascii="Times New Roman" w:eastAsia="宋体" w:hAnsi="Times New Roman" w:cs="Times New Roman"/>
                <w:kern w:val="0"/>
                <w:sz w:val="22"/>
              </w:rPr>
            </w:pPr>
            <w:hyperlink r:id="rId18" w:history="1">
              <w:r w:rsidR="003152ED" w:rsidRPr="000B1741">
                <w:rPr>
                  <w:rFonts w:ascii="Times New Roman" w:eastAsia="宋体" w:hAnsi="Times New Roman" w:cs="Times New Roman"/>
                  <w:kern w:val="0"/>
                  <w:sz w:val="22"/>
                </w:rPr>
                <w:t>拷贝数变异</w:t>
              </w:r>
            </w:hyperlink>
          </w:p>
        </w:tc>
      </w:tr>
      <w:tr w:rsidR="00B267DE" w:rsidRPr="000B1741" w:rsidTr="007F488E">
        <w:trPr>
          <w:trHeight w:val="285"/>
          <w:jc w:val="center"/>
        </w:trPr>
        <w:tc>
          <w:tcPr>
            <w:tcW w:w="2249" w:type="dxa"/>
            <w:vMerge/>
            <w:tcBorders>
              <w:top w:val="single" w:sz="4" w:space="0" w:color="auto"/>
              <w:left w:val="nil"/>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b/>
                <w:bCs/>
                <w:kern w:val="0"/>
                <w:sz w:val="22"/>
              </w:rPr>
            </w:pPr>
          </w:p>
        </w:tc>
        <w:tc>
          <w:tcPr>
            <w:tcW w:w="3440" w:type="dxa"/>
            <w:vMerge/>
            <w:tcBorders>
              <w:top w:val="nil"/>
              <w:left w:val="single" w:sz="4" w:space="0" w:color="auto"/>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kern w:val="0"/>
                <w:sz w:val="22"/>
              </w:rPr>
            </w:pPr>
          </w:p>
        </w:tc>
        <w:tc>
          <w:tcPr>
            <w:tcW w:w="3440" w:type="dxa"/>
            <w:tcBorders>
              <w:top w:val="nil"/>
              <w:left w:val="single" w:sz="4" w:space="0" w:color="auto"/>
              <w:bottom w:val="nil"/>
              <w:right w:val="nil"/>
            </w:tcBorders>
            <w:shd w:val="clear" w:color="auto" w:fill="auto"/>
            <w:noWrap/>
            <w:vAlign w:val="center"/>
            <w:hideMark/>
          </w:tcPr>
          <w:p w:rsidR="003152ED" w:rsidRPr="003152ED" w:rsidRDefault="00942798" w:rsidP="003152ED">
            <w:pPr>
              <w:widowControl/>
              <w:jc w:val="center"/>
              <w:rPr>
                <w:rFonts w:ascii="Times New Roman" w:eastAsia="宋体" w:hAnsi="Times New Roman" w:cs="Times New Roman"/>
                <w:kern w:val="0"/>
                <w:sz w:val="22"/>
              </w:rPr>
            </w:pPr>
            <w:hyperlink r:id="rId19" w:history="1">
              <w:r w:rsidR="003152ED" w:rsidRPr="000B1741">
                <w:rPr>
                  <w:rFonts w:ascii="Times New Roman" w:eastAsia="宋体" w:hAnsi="Times New Roman" w:cs="Times New Roman"/>
                  <w:kern w:val="0"/>
                  <w:sz w:val="22"/>
                </w:rPr>
                <w:t>通路分析</w:t>
              </w:r>
            </w:hyperlink>
          </w:p>
        </w:tc>
      </w:tr>
      <w:tr w:rsidR="00B267DE" w:rsidRPr="000B1741" w:rsidTr="007F488E">
        <w:trPr>
          <w:trHeight w:val="285"/>
          <w:jc w:val="center"/>
        </w:trPr>
        <w:tc>
          <w:tcPr>
            <w:tcW w:w="2249" w:type="dxa"/>
            <w:vMerge/>
            <w:tcBorders>
              <w:top w:val="single" w:sz="4" w:space="0" w:color="auto"/>
              <w:left w:val="nil"/>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b/>
                <w:bCs/>
                <w:kern w:val="0"/>
                <w:sz w:val="22"/>
              </w:rPr>
            </w:pPr>
          </w:p>
        </w:tc>
        <w:tc>
          <w:tcPr>
            <w:tcW w:w="3440" w:type="dxa"/>
            <w:vMerge/>
            <w:tcBorders>
              <w:top w:val="nil"/>
              <w:left w:val="single" w:sz="4" w:space="0" w:color="auto"/>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kern w:val="0"/>
                <w:sz w:val="22"/>
              </w:rPr>
            </w:pPr>
          </w:p>
        </w:tc>
        <w:tc>
          <w:tcPr>
            <w:tcW w:w="3440" w:type="dxa"/>
            <w:tcBorders>
              <w:top w:val="nil"/>
              <w:left w:val="single" w:sz="4" w:space="0" w:color="auto"/>
              <w:bottom w:val="nil"/>
              <w:right w:val="nil"/>
            </w:tcBorders>
            <w:shd w:val="clear" w:color="auto" w:fill="auto"/>
            <w:noWrap/>
            <w:vAlign w:val="center"/>
            <w:hideMark/>
          </w:tcPr>
          <w:p w:rsidR="003152ED" w:rsidRPr="003152ED" w:rsidRDefault="00942798" w:rsidP="003152ED">
            <w:pPr>
              <w:widowControl/>
              <w:jc w:val="center"/>
              <w:rPr>
                <w:rFonts w:ascii="Times New Roman" w:eastAsia="宋体" w:hAnsi="Times New Roman" w:cs="Times New Roman"/>
                <w:kern w:val="0"/>
                <w:sz w:val="22"/>
              </w:rPr>
            </w:pPr>
            <w:hyperlink r:id="rId20" w:history="1">
              <w:r w:rsidR="003152ED" w:rsidRPr="000B1741">
                <w:rPr>
                  <w:rFonts w:ascii="Times New Roman" w:eastAsia="宋体" w:hAnsi="Times New Roman" w:cs="Times New Roman"/>
                  <w:kern w:val="0"/>
                  <w:sz w:val="22"/>
                </w:rPr>
                <w:t xml:space="preserve">microRNA </w:t>
              </w:r>
              <w:r w:rsidR="003152ED" w:rsidRPr="000B1741">
                <w:rPr>
                  <w:rFonts w:ascii="Times New Roman" w:eastAsia="宋体" w:hAnsi="Times New Roman" w:cs="Times New Roman"/>
                  <w:kern w:val="0"/>
                  <w:sz w:val="22"/>
                </w:rPr>
                <w:t>和小</w:t>
              </w:r>
              <w:r w:rsidR="003152ED" w:rsidRPr="000B1741">
                <w:rPr>
                  <w:rFonts w:ascii="Times New Roman" w:eastAsia="宋体" w:hAnsi="Times New Roman" w:cs="Times New Roman"/>
                  <w:kern w:val="0"/>
                  <w:sz w:val="22"/>
                </w:rPr>
                <w:t xml:space="preserve"> RNA</w:t>
              </w:r>
            </w:hyperlink>
          </w:p>
        </w:tc>
      </w:tr>
      <w:tr w:rsidR="00B267DE" w:rsidRPr="000B1741" w:rsidTr="007F488E">
        <w:trPr>
          <w:trHeight w:val="285"/>
          <w:jc w:val="center"/>
        </w:trPr>
        <w:tc>
          <w:tcPr>
            <w:tcW w:w="2249" w:type="dxa"/>
            <w:vMerge/>
            <w:tcBorders>
              <w:top w:val="single" w:sz="4" w:space="0" w:color="auto"/>
              <w:left w:val="nil"/>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b/>
                <w:bCs/>
                <w:kern w:val="0"/>
                <w:sz w:val="22"/>
              </w:rPr>
            </w:pPr>
          </w:p>
        </w:tc>
        <w:tc>
          <w:tcPr>
            <w:tcW w:w="3440" w:type="dxa"/>
            <w:vMerge/>
            <w:tcBorders>
              <w:top w:val="nil"/>
              <w:left w:val="single" w:sz="4" w:space="0" w:color="auto"/>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kern w:val="0"/>
                <w:sz w:val="22"/>
              </w:rPr>
            </w:pPr>
          </w:p>
        </w:tc>
        <w:tc>
          <w:tcPr>
            <w:tcW w:w="3440" w:type="dxa"/>
            <w:tcBorders>
              <w:top w:val="nil"/>
              <w:left w:val="single" w:sz="4" w:space="0" w:color="auto"/>
              <w:bottom w:val="nil"/>
              <w:right w:val="nil"/>
            </w:tcBorders>
            <w:shd w:val="clear" w:color="auto" w:fill="auto"/>
            <w:noWrap/>
            <w:vAlign w:val="center"/>
            <w:hideMark/>
          </w:tcPr>
          <w:p w:rsidR="003152ED" w:rsidRPr="003152ED" w:rsidRDefault="00942798" w:rsidP="003152ED">
            <w:pPr>
              <w:widowControl/>
              <w:jc w:val="center"/>
              <w:rPr>
                <w:rFonts w:ascii="Times New Roman" w:eastAsia="宋体" w:hAnsi="Times New Roman" w:cs="Times New Roman"/>
                <w:kern w:val="0"/>
                <w:sz w:val="22"/>
              </w:rPr>
            </w:pPr>
            <w:hyperlink r:id="rId21" w:history="1">
              <w:r w:rsidR="003152ED" w:rsidRPr="000B1741">
                <w:rPr>
                  <w:rFonts w:ascii="Times New Roman" w:eastAsia="宋体" w:hAnsi="Times New Roman" w:cs="Times New Roman"/>
                  <w:kern w:val="0"/>
                  <w:sz w:val="22"/>
                </w:rPr>
                <w:t>突变检测</w:t>
              </w:r>
            </w:hyperlink>
          </w:p>
        </w:tc>
      </w:tr>
      <w:tr w:rsidR="00B267DE" w:rsidRPr="000B1741" w:rsidTr="007F488E">
        <w:trPr>
          <w:trHeight w:val="285"/>
          <w:jc w:val="center"/>
        </w:trPr>
        <w:tc>
          <w:tcPr>
            <w:tcW w:w="2249" w:type="dxa"/>
            <w:vMerge/>
            <w:tcBorders>
              <w:top w:val="single" w:sz="4" w:space="0" w:color="auto"/>
              <w:left w:val="nil"/>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b/>
                <w:bCs/>
                <w:kern w:val="0"/>
                <w:sz w:val="22"/>
              </w:rPr>
            </w:pPr>
          </w:p>
        </w:tc>
        <w:tc>
          <w:tcPr>
            <w:tcW w:w="3440" w:type="dxa"/>
            <w:vMerge/>
            <w:tcBorders>
              <w:top w:val="nil"/>
              <w:left w:val="single" w:sz="4" w:space="0" w:color="auto"/>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kern w:val="0"/>
                <w:sz w:val="22"/>
              </w:rPr>
            </w:pPr>
          </w:p>
        </w:tc>
        <w:tc>
          <w:tcPr>
            <w:tcW w:w="3440" w:type="dxa"/>
            <w:tcBorders>
              <w:top w:val="nil"/>
              <w:left w:val="single" w:sz="4" w:space="0" w:color="auto"/>
              <w:bottom w:val="nil"/>
              <w:right w:val="nil"/>
            </w:tcBorders>
            <w:shd w:val="clear" w:color="auto" w:fill="auto"/>
            <w:noWrap/>
            <w:vAlign w:val="center"/>
            <w:hideMark/>
          </w:tcPr>
          <w:p w:rsidR="003152ED" w:rsidRPr="003152ED" w:rsidRDefault="00942798" w:rsidP="003152ED">
            <w:pPr>
              <w:widowControl/>
              <w:jc w:val="center"/>
              <w:rPr>
                <w:rFonts w:ascii="Times New Roman" w:eastAsia="宋体" w:hAnsi="Times New Roman" w:cs="Times New Roman"/>
                <w:kern w:val="0"/>
                <w:sz w:val="22"/>
              </w:rPr>
            </w:pPr>
            <w:hyperlink r:id="rId22" w:history="1">
              <w:r w:rsidR="003152ED" w:rsidRPr="000B1741">
                <w:rPr>
                  <w:rFonts w:ascii="Times New Roman" w:eastAsia="宋体" w:hAnsi="Times New Roman" w:cs="Times New Roman"/>
                  <w:kern w:val="0"/>
                  <w:sz w:val="22"/>
                </w:rPr>
                <w:t>蛋白质分析</w:t>
              </w:r>
            </w:hyperlink>
          </w:p>
        </w:tc>
      </w:tr>
      <w:tr w:rsidR="00B267DE" w:rsidRPr="000B1741" w:rsidTr="007F488E">
        <w:trPr>
          <w:trHeight w:val="285"/>
          <w:jc w:val="center"/>
        </w:trPr>
        <w:tc>
          <w:tcPr>
            <w:tcW w:w="2249" w:type="dxa"/>
            <w:vMerge/>
            <w:tcBorders>
              <w:top w:val="single" w:sz="4" w:space="0" w:color="auto"/>
              <w:left w:val="nil"/>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b/>
                <w:bCs/>
                <w:kern w:val="0"/>
                <w:sz w:val="22"/>
              </w:rPr>
            </w:pPr>
          </w:p>
        </w:tc>
        <w:tc>
          <w:tcPr>
            <w:tcW w:w="3440" w:type="dxa"/>
            <w:vMerge/>
            <w:tcBorders>
              <w:top w:val="nil"/>
              <w:left w:val="single" w:sz="4" w:space="0" w:color="auto"/>
              <w:bottom w:val="single" w:sz="4" w:space="0" w:color="000000"/>
              <w:right w:val="single" w:sz="4" w:space="0" w:color="auto"/>
            </w:tcBorders>
            <w:vAlign w:val="center"/>
            <w:hideMark/>
          </w:tcPr>
          <w:p w:rsidR="003152ED" w:rsidRPr="003152ED" w:rsidRDefault="003152ED" w:rsidP="003152ED">
            <w:pPr>
              <w:widowControl/>
              <w:jc w:val="left"/>
              <w:rPr>
                <w:rFonts w:ascii="Times New Roman" w:eastAsia="宋体" w:hAnsi="Times New Roman" w:cs="Times New Roman"/>
                <w:kern w:val="0"/>
                <w:sz w:val="22"/>
              </w:rPr>
            </w:pPr>
          </w:p>
        </w:tc>
        <w:tc>
          <w:tcPr>
            <w:tcW w:w="3440" w:type="dxa"/>
            <w:tcBorders>
              <w:top w:val="nil"/>
              <w:left w:val="single" w:sz="4" w:space="0" w:color="auto"/>
              <w:bottom w:val="single" w:sz="4" w:space="0" w:color="auto"/>
              <w:right w:val="nil"/>
            </w:tcBorders>
            <w:shd w:val="clear" w:color="auto" w:fill="auto"/>
            <w:noWrap/>
            <w:vAlign w:val="center"/>
            <w:hideMark/>
          </w:tcPr>
          <w:p w:rsidR="003152ED" w:rsidRPr="003152ED" w:rsidRDefault="003152ED" w:rsidP="003152ED">
            <w:pPr>
              <w:widowControl/>
              <w:jc w:val="center"/>
              <w:rPr>
                <w:rFonts w:ascii="Times New Roman" w:eastAsia="宋体" w:hAnsi="Times New Roman" w:cs="Times New Roman"/>
                <w:kern w:val="0"/>
                <w:sz w:val="22"/>
              </w:rPr>
            </w:pPr>
            <w:r w:rsidRPr="003152ED">
              <w:rPr>
                <w:rFonts w:ascii="Times New Roman" w:eastAsia="宋体" w:hAnsi="Times New Roman" w:cs="Times New Roman"/>
                <w:kern w:val="0"/>
                <w:sz w:val="22"/>
              </w:rPr>
              <w:t>多重</w:t>
            </w:r>
          </w:p>
        </w:tc>
      </w:tr>
    </w:tbl>
    <w:p w:rsidR="00DA6FDF" w:rsidRDefault="00DA6FDF" w:rsidP="00E676B0">
      <w:pPr>
        <w:ind w:left="420" w:hanging="420"/>
        <w:jc w:val="center"/>
        <w:rPr>
          <w:rFonts w:ascii="Times New Roman" w:eastAsia="宋体" w:hAnsi="Times New Roman" w:cs="Times New Roman"/>
        </w:rPr>
      </w:pPr>
    </w:p>
    <w:p w:rsidR="00FB6D01" w:rsidRDefault="00FB6D01" w:rsidP="00E676B0">
      <w:pPr>
        <w:ind w:left="420" w:hanging="420"/>
        <w:jc w:val="center"/>
        <w:rPr>
          <w:rFonts w:ascii="Times New Roman" w:eastAsia="宋体" w:hAnsi="Times New Roman" w:cs="Times New Roman"/>
        </w:rPr>
      </w:pPr>
    </w:p>
    <w:p w:rsidR="00E42500" w:rsidRDefault="00E42500" w:rsidP="00E676B0">
      <w:pPr>
        <w:ind w:left="420" w:hanging="420"/>
        <w:jc w:val="center"/>
        <w:rPr>
          <w:rFonts w:ascii="Times New Roman" w:eastAsia="宋体" w:hAnsi="Times New Roman" w:cs="Times New Roman"/>
        </w:rPr>
      </w:pPr>
    </w:p>
    <w:p w:rsidR="001116FF" w:rsidRDefault="001116FF" w:rsidP="00E676B0">
      <w:pPr>
        <w:ind w:left="420" w:hanging="420"/>
        <w:jc w:val="center"/>
        <w:rPr>
          <w:rFonts w:ascii="Times New Roman" w:eastAsia="宋体" w:hAnsi="Times New Roman" w:cs="Times New Roman"/>
        </w:rPr>
      </w:pPr>
    </w:p>
    <w:p w:rsidR="00E42500" w:rsidRDefault="00E42500" w:rsidP="001116FF">
      <w:pPr>
        <w:rPr>
          <w:rFonts w:ascii="Times New Roman" w:eastAsia="宋体" w:hAnsi="Times New Roman" w:cs="Times New Roman"/>
        </w:rPr>
      </w:pPr>
    </w:p>
    <w:p w:rsidR="00E42500" w:rsidRDefault="00E42500" w:rsidP="00E676B0">
      <w:pPr>
        <w:ind w:left="420" w:hanging="420"/>
        <w:jc w:val="center"/>
        <w:rPr>
          <w:rFonts w:ascii="Times New Roman" w:eastAsia="宋体" w:hAnsi="Times New Roman" w:cs="Times New Roman"/>
        </w:rPr>
      </w:pPr>
      <w:r w:rsidRPr="00E42500">
        <w:rPr>
          <w:rFonts w:ascii="Times New Roman" w:eastAsia="宋体" w:hAnsi="Times New Roman" w:cs="Times New Roman"/>
          <w:noProof/>
        </w:rPr>
        <w:lastRenderedPageBreak/>
        <w:drawing>
          <wp:inline distT="0" distB="0" distL="0" distR="0">
            <wp:extent cx="6645910" cy="3317223"/>
            <wp:effectExtent l="0" t="0" r="2540" b="0"/>
            <wp:docPr id="18" name="图片 18" descr="C:\Users\zww\AppData\Roaming\Tencent\Users\476566453\TIM\WinTemp\RichOle\%RV($8$XAVUCLH5M`P7VT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ww\AppData\Roaming\Tencent\Users\476566453\TIM\WinTemp\RichOle\%RV($8$XAVUCLH5M`P7VTGN.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3317223"/>
                    </a:xfrm>
                    <a:prstGeom prst="rect">
                      <a:avLst/>
                    </a:prstGeom>
                    <a:noFill/>
                    <a:ln>
                      <a:noFill/>
                    </a:ln>
                  </pic:spPr>
                </pic:pic>
              </a:graphicData>
            </a:graphic>
          </wp:inline>
        </w:drawing>
      </w:r>
    </w:p>
    <w:p w:rsidR="00E42500" w:rsidRDefault="00E42500" w:rsidP="00E676B0">
      <w:pPr>
        <w:ind w:left="420" w:hanging="420"/>
        <w:jc w:val="center"/>
        <w:rPr>
          <w:rFonts w:ascii="Times New Roman" w:eastAsia="宋体" w:hAnsi="Times New Roman" w:cs="Times New Roman"/>
        </w:rPr>
      </w:pPr>
      <w:r w:rsidRPr="00E42500">
        <w:rPr>
          <w:rFonts w:ascii="Times New Roman" w:eastAsia="宋体" w:hAnsi="Times New Roman" w:cs="Times New Roman"/>
          <w:noProof/>
        </w:rPr>
        <w:drawing>
          <wp:inline distT="0" distB="0" distL="0" distR="0">
            <wp:extent cx="6645910" cy="4442036"/>
            <wp:effectExtent l="0" t="0" r="2540" b="0"/>
            <wp:docPr id="4" name="图片 4" descr="C:\Users\zww\AppData\Roaming\Tencent\Users\476566453\TIM\WinTemp\RichOle\6MC3)(9W0V`FBW(0E`V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ww\AppData\Roaming\Tencent\Users\476566453\TIM\WinTemp\RichOle\6MC3)(9W0V`FBW(0E`VB{}J.pn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4442036"/>
                    </a:xfrm>
                    <a:prstGeom prst="rect">
                      <a:avLst/>
                    </a:prstGeom>
                    <a:noFill/>
                    <a:ln>
                      <a:noFill/>
                    </a:ln>
                  </pic:spPr>
                </pic:pic>
              </a:graphicData>
            </a:graphic>
          </wp:inline>
        </w:drawing>
      </w:r>
    </w:p>
    <w:p w:rsidR="00E42500" w:rsidRDefault="00E42500" w:rsidP="00E676B0">
      <w:pPr>
        <w:ind w:left="420" w:hanging="420"/>
        <w:jc w:val="center"/>
        <w:rPr>
          <w:rFonts w:ascii="Times New Roman" w:eastAsia="宋体" w:hAnsi="Times New Roman" w:cs="Times New Roman"/>
        </w:rPr>
      </w:pPr>
    </w:p>
    <w:p w:rsidR="00E42500" w:rsidRDefault="00E42500" w:rsidP="00E676B0">
      <w:pPr>
        <w:ind w:left="420" w:hanging="420"/>
        <w:jc w:val="center"/>
        <w:rPr>
          <w:rFonts w:ascii="Times New Roman" w:eastAsia="宋体" w:hAnsi="Times New Roman" w:cs="Times New Roman"/>
        </w:rPr>
      </w:pPr>
    </w:p>
    <w:p w:rsidR="00FB6D01" w:rsidRDefault="00FB6D01" w:rsidP="00E676B0">
      <w:pPr>
        <w:ind w:left="420" w:hanging="420"/>
        <w:jc w:val="center"/>
        <w:rPr>
          <w:rFonts w:ascii="Times New Roman" w:eastAsia="宋体" w:hAnsi="Times New Roman" w:cs="Times New Roman"/>
        </w:rPr>
      </w:pPr>
    </w:p>
    <w:p w:rsidR="001116FF" w:rsidRDefault="001116FF" w:rsidP="00E676B0">
      <w:pPr>
        <w:ind w:left="420" w:hanging="420"/>
        <w:jc w:val="center"/>
        <w:rPr>
          <w:rFonts w:ascii="Times New Roman" w:eastAsia="宋体" w:hAnsi="Times New Roman" w:cs="Times New Roman"/>
        </w:rPr>
      </w:pPr>
    </w:p>
    <w:p w:rsidR="001116FF" w:rsidRDefault="001116FF" w:rsidP="00E676B0">
      <w:pPr>
        <w:ind w:left="420" w:hanging="420"/>
        <w:jc w:val="center"/>
        <w:rPr>
          <w:rFonts w:ascii="Times New Roman" w:eastAsia="宋体" w:hAnsi="Times New Roman" w:cs="Times New Roman"/>
        </w:rPr>
      </w:pPr>
    </w:p>
    <w:p w:rsidR="001116FF" w:rsidRDefault="001116FF" w:rsidP="00E676B0">
      <w:pPr>
        <w:ind w:left="420" w:hanging="420"/>
        <w:jc w:val="center"/>
        <w:rPr>
          <w:rFonts w:ascii="Times New Roman" w:eastAsia="宋体" w:hAnsi="Times New Roman" w:cs="Times New Roman"/>
        </w:rPr>
      </w:pPr>
    </w:p>
    <w:p w:rsidR="001116FF" w:rsidRDefault="001116FF" w:rsidP="00E676B0">
      <w:pPr>
        <w:ind w:left="420" w:hanging="420"/>
        <w:jc w:val="center"/>
        <w:rPr>
          <w:rFonts w:ascii="Times New Roman" w:eastAsia="宋体" w:hAnsi="Times New Roman" w:cs="Times New Roman" w:hint="eastAsia"/>
        </w:rPr>
      </w:pPr>
    </w:p>
    <w:p w:rsidR="00C83C91" w:rsidRPr="000B1741" w:rsidRDefault="00C83C91" w:rsidP="00E676B0">
      <w:pPr>
        <w:ind w:left="420" w:hanging="420"/>
        <w:jc w:val="center"/>
        <w:rPr>
          <w:rFonts w:ascii="Times New Roman" w:eastAsia="宋体" w:hAnsi="Times New Roman" w:cs="Times New Roman"/>
        </w:rPr>
      </w:pPr>
    </w:p>
    <w:p w:rsidR="00632B49" w:rsidRPr="000B1741" w:rsidRDefault="00632B49" w:rsidP="00632B49">
      <w:pPr>
        <w:pStyle w:val="a3"/>
        <w:numPr>
          <w:ilvl w:val="0"/>
          <w:numId w:val="17"/>
        </w:numPr>
        <w:spacing w:before="240"/>
        <w:ind w:firstLineChars="0"/>
        <w:rPr>
          <w:rFonts w:ascii="Times New Roman" w:eastAsia="宋体" w:hAnsi="Times New Roman" w:cs="Times New Roman"/>
          <w:b/>
        </w:rPr>
      </w:pPr>
      <w:r w:rsidRPr="000B1741">
        <w:rPr>
          <w:rFonts w:ascii="Times New Roman" w:eastAsia="宋体" w:hAnsi="Times New Roman" w:cs="Times New Roman"/>
          <w:b/>
        </w:rPr>
        <w:lastRenderedPageBreak/>
        <w:t>以</w:t>
      </w:r>
      <w:r w:rsidR="000B1741" w:rsidRPr="000B1741">
        <w:rPr>
          <w:rFonts w:ascii="Times New Roman" w:eastAsia="宋体" w:hAnsi="Times New Roman" w:cs="Times New Roman"/>
          <w:b/>
        </w:rPr>
        <w:t>TB Green Premix Ex Taq II</w:t>
      </w:r>
      <w:r w:rsidRPr="000B1741">
        <w:rPr>
          <w:rFonts w:ascii="Times New Roman" w:eastAsia="宋体" w:hAnsi="Times New Roman" w:cs="Times New Roman"/>
          <w:b/>
        </w:rPr>
        <w:t>为例的具体实验步骤</w:t>
      </w:r>
    </w:p>
    <w:p w:rsidR="00632B49" w:rsidRPr="000B1741" w:rsidRDefault="00632B49" w:rsidP="003E47A0">
      <w:pPr>
        <w:spacing w:before="240" w:after="240"/>
        <w:rPr>
          <w:rFonts w:ascii="Times New Roman" w:eastAsia="宋体" w:hAnsi="Times New Roman" w:cs="Times New Roman"/>
        </w:rPr>
      </w:pPr>
      <w:r w:rsidRPr="000B1741">
        <w:rPr>
          <w:rFonts w:ascii="Times New Roman" w:eastAsia="宋体" w:hAnsi="Times New Roman" w:cs="Times New Roman"/>
        </w:rPr>
        <w:t>1</w:t>
      </w:r>
      <w:r w:rsidRPr="000B1741">
        <w:rPr>
          <w:rFonts w:ascii="Times New Roman" w:eastAsia="宋体" w:hAnsi="Times New Roman" w:cs="Times New Roman"/>
        </w:rPr>
        <w:t>、按照体系配置</w:t>
      </w:r>
      <w:r w:rsidR="000B1741" w:rsidRPr="000B1741">
        <w:rPr>
          <w:rFonts w:ascii="Times New Roman" w:eastAsia="宋体" w:hAnsi="Times New Roman" w:cs="Times New Roman"/>
        </w:rPr>
        <w:t>预混液</w:t>
      </w:r>
      <w:r w:rsidRPr="000B1741">
        <w:rPr>
          <w:rFonts w:ascii="Times New Roman" w:eastAsia="宋体" w:hAnsi="Times New Roman" w:cs="Times New Roman"/>
        </w:rPr>
        <w:t>，</w:t>
      </w:r>
      <w:r w:rsidR="000B1741" w:rsidRPr="000B1741">
        <w:rPr>
          <w:rFonts w:ascii="Times New Roman" w:eastAsia="宋体" w:hAnsi="Times New Roman" w:cs="Times New Roman"/>
        </w:rPr>
        <w:t>充分涡旋混匀。（</w:t>
      </w:r>
      <w:r w:rsidRPr="000B1741">
        <w:rPr>
          <w:rFonts w:ascii="Times New Roman" w:eastAsia="宋体" w:hAnsi="Times New Roman" w:cs="Times New Roman"/>
        </w:rPr>
        <w:t>一个样品需</w:t>
      </w:r>
      <w:r w:rsidRPr="000B1741">
        <w:rPr>
          <w:rFonts w:ascii="Times New Roman" w:eastAsia="宋体" w:hAnsi="Times New Roman" w:cs="Times New Roman"/>
        </w:rPr>
        <w:t>3</w:t>
      </w:r>
      <w:r w:rsidRPr="000B1741">
        <w:rPr>
          <w:rFonts w:ascii="Times New Roman" w:eastAsia="宋体" w:hAnsi="Times New Roman" w:cs="Times New Roman"/>
        </w:rPr>
        <w:t>个复孔</w:t>
      </w:r>
      <w:r w:rsidR="000B1741" w:rsidRPr="000B1741">
        <w:rPr>
          <w:rFonts w:ascii="Times New Roman" w:eastAsia="宋体" w:hAnsi="Times New Roman" w:cs="Times New Roman"/>
        </w:rPr>
        <w:t>）</w:t>
      </w:r>
    </w:p>
    <w:tbl>
      <w:tblPr>
        <w:tblW w:w="8784" w:type="dxa"/>
        <w:jc w:val="center"/>
        <w:tblLook w:val="04A0"/>
      </w:tblPr>
      <w:tblGrid>
        <w:gridCol w:w="3256"/>
        <w:gridCol w:w="1559"/>
        <w:gridCol w:w="3969"/>
      </w:tblGrid>
      <w:tr w:rsidR="00632B49" w:rsidRPr="000B1741" w:rsidTr="003E47A0">
        <w:trPr>
          <w:trHeight w:val="285"/>
          <w:jc w:val="center"/>
        </w:trPr>
        <w:tc>
          <w:tcPr>
            <w:tcW w:w="3256" w:type="dxa"/>
            <w:tcBorders>
              <w:top w:val="single" w:sz="4" w:space="0" w:color="auto"/>
              <w:bottom w:val="single" w:sz="4" w:space="0" w:color="auto"/>
              <w:right w:val="single" w:sz="4" w:space="0" w:color="auto"/>
            </w:tcBorders>
            <w:shd w:val="clear" w:color="auto" w:fill="auto"/>
            <w:vAlign w:val="center"/>
            <w:hideMark/>
          </w:tcPr>
          <w:p w:rsidR="00632B49" w:rsidRPr="000B1741" w:rsidRDefault="00632B49" w:rsidP="00670488">
            <w:pPr>
              <w:widowControl/>
              <w:jc w:val="left"/>
              <w:rPr>
                <w:rFonts w:ascii="Times New Roman" w:eastAsia="宋体" w:hAnsi="Times New Roman" w:cs="Times New Roman"/>
                <w:color w:val="000000"/>
                <w:szCs w:val="21"/>
              </w:rPr>
            </w:pPr>
            <w:r w:rsidRPr="000B1741">
              <w:rPr>
                <w:rFonts w:ascii="Times New Roman" w:eastAsia="宋体" w:hAnsi="Times New Roman" w:cs="Times New Roman"/>
                <w:color w:val="000000"/>
                <w:szCs w:val="21"/>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32B49" w:rsidRPr="000B1741" w:rsidRDefault="00632B49" w:rsidP="00670488">
            <w:pPr>
              <w:jc w:val="center"/>
              <w:rPr>
                <w:rFonts w:ascii="Times New Roman" w:eastAsia="宋体" w:hAnsi="Times New Roman" w:cs="Times New Roman"/>
                <w:color w:val="000000"/>
                <w:szCs w:val="21"/>
              </w:rPr>
            </w:pPr>
            <w:r w:rsidRPr="000B1741">
              <w:rPr>
                <w:rFonts w:ascii="Times New Roman" w:eastAsia="宋体" w:hAnsi="Times New Roman" w:cs="Times New Roman"/>
                <w:color w:val="000000"/>
                <w:szCs w:val="21"/>
              </w:rPr>
              <w:t>1</w:t>
            </w:r>
            <w:r w:rsidRPr="000B1741">
              <w:rPr>
                <w:rFonts w:ascii="Times New Roman" w:eastAsia="宋体" w:hAnsi="Times New Roman" w:cs="Times New Roman"/>
                <w:color w:val="000000"/>
                <w:szCs w:val="21"/>
              </w:rPr>
              <w:t>个孔</w:t>
            </w:r>
          </w:p>
        </w:tc>
        <w:tc>
          <w:tcPr>
            <w:tcW w:w="3969" w:type="dxa"/>
            <w:tcBorders>
              <w:top w:val="single" w:sz="4" w:space="0" w:color="auto"/>
              <w:left w:val="nil"/>
              <w:bottom w:val="single" w:sz="4" w:space="0" w:color="auto"/>
            </w:tcBorders>
            <w:vAlign w:val="center"/>
          </w:tcPr>
          <w:p w:rsidR="00632B49" w:rsidRPr="000B1741" w:rsidRDefault="00632B49" w:rsidP="00670488">
            <w:pPr>
              <w:jc w:val="center"/>
              <w:rPr>
                <w:rFonts w:ascii="Times New Roman" w:eastAsia="宋体" w:hAnsi="Times New Roman" w:cs="Times New Roman"/>
                <w:color w:val="000000"/>
                <w:szCs w:val="21"/>
              </w:rPr>
            </w:pPr>
            <w:r w:rsidRPr="000B1741">
              <w:rPr>
                <w:rFonts w:ascii="Times New Roman" w:eastAsia="宋体" w:hAnsi="Times New Roman" w:cs="Times New Roman"/>
                <w:color w:val="000000"/>
                <w:szCs w:val="21"/>
              </w:rPr>
              <w:t>N</w:t>
            </w:r>
            <w:r w:rsidRPr="000B1741">
              <w:rPr>
                <w:rFonts w:ascii="Times New Roman" w:eastAsia="宋体" w:hAnsi="Times New Roman" w:cs="Times New Roman"/>
                <w:color w:val="000000"/>
                <w:szCs w:val="21"/>
              </w:rPr>
              <w:t>个孔</w:t>
            </w:r>
          </w:p>
        </w:tc>
      </w:tr>
      <w:tr w:rsidR="00632B49" w:rsidRPr="000B1741" w:rsidTr="003E47A0">
        <w:trPr>
          <w:trHeight w:val="285"/>
          <w:jc w:val="center"/>
        </w:trPr>
        <w:tc>
          <w:tcPr>
            <w:tcW w:w="3256" w:type="dxa"/>
            <w:tcBorders>
              <w:top w:val="single" w:sz="4" w:space="0" w:color="auto"/>
              <w:bottom w:val="single" w:sz="4" w:space="0" w:color="auto"/>
              <w:right w:val="single" w:sz="4" w:space="0" w:color="auto"/>
            </w:tcBorders>
            <w:shd w:val="clear" w:color="auto" w:fill="auto"/>
            <w:noWrap/>
            <w:vAlign w:val="center"/>
            <w:hideMark/>
          </w:tcPr>
          <w:p w:rsidR="00632B49" w:rsidRPr="000B1741" w:rsidRDefault="00632B49" w:rsidP="00670488">
            <w:pPr>
              <w:jc w:val="center"/>
              <w:rPr>
                <w:rFonts w:ascii="Times New Roman" w:eastAsia="宋体" w:hAnsi="Times New Roman" w:cs="Times New Roman"/>
                <w:color w:val="000000"/>
                <w:szCs w:val="21"/>
              </w:rPr>
            </w:pPr>
            <w:r w:rsidRPr="000B1741">
              <w:rPr>
                <w:rFonts w:ascii="Times New Roman" w:eastAsia="宋体" w:hAnsi="Times New Roman" w:cs="Times New Roman"/>
                <w:color w:val="000000"/>
                <w:szCs w:val="21"/>
              </w:rPr>
              <w:t>TB Green Premix Ex Taq II</w:t>
            </w:r>
          </w:p>
        </w:tc>
        <w:tc>
          <w:tcPr>
            <w:tcW w:w="1559" w:type="dxa"/>
            <w:tcBorders>
              <w:top w:val="nil"/>
              <w:left w:val="nil"/>
              <w:bottom w:val="single" w:sz="4" w:space="0" w:color="auto"/>
              <w:right w:val="single" w:sz="4" w:space="0" w:color="auto"/>
            </w:tcBorders>
            <w:shd w:val="clear" w:color="auto" w:fill="auto"/>
            <w:noWrap/>
            <w:vAlign w:val="center"/>
            <w:hideMark/>
          </w:tcPr>
          <w:p w:rsidR="00632B49" w:rsidRPr="000B1741" w:rsidRDefault="00632B49" w:rsidP="00670488">
            <w:pPr>
              <w:jc w:val="center"/>
              <w:rPr>
                <w:rFonts w:ascii="Times New Roman" w:eastAsia="宋体" w:hAnsi="Times New Roman" w:cs="Times New Roman"/>
                <w:color w:val="000000"/>
                <w:sz w:val="22"/>
              </w:rPr>
            </w:pPr>
            <w:r w:rsidRPr="000B1741">
              <w:rPr>
                <w:rFonts w:ascii="Times New Roman" w:eastAsia="宋体" w:hAnsi="Times New Roman" w:cs="Times New Roman"/>
                <w:color w:val="000000"/>
                <w:sz w:val="22"/>
              </w:rPr>
              <w:t>5</w:t>
            </w:r>
            <w:r w:rsidR="001116FF">
              <w:rPr>
                <w:rFonts w:ascii="Times New Roman" w:eastAsia="宋体" w:hAnsi="Times New Roman" w:cs="Times New Roman" w:hint="eastAsia"/>
                <w:color w:val="000000"/>
                <w:sz w:val="22"/>
              </w:rPr>
              <w:t>.0</w:t>
            </w:r>
          </w:p>
        </w:tc>
        <w:tc>
          <w:tcPr>
            <w:tcW w:w="3969" w:type="dxa"/>
            <w:vMerge w:val="restart"/>
            <w:tcBorders>
              <w:top w:val="nil"/>
              <w:left w:val="nil"/>
            </w:tcBorders>
            <w:vAlign w:val="center"/>
          </w:tcPr>
          <w:p w:rsidR="00632B49" w:rsidRPr="000B1741" w:rsidRDefault="00632B49" w:rsidP="00632B49">
            <w:pPr>
              <w:jc w:val="center"/>
              <w:rPr>
                <w:rFonts w:ascii="Times New Roman" w:eastAsia="宋体" w:hAnsi="Times New Roman" w:cs="Times New Roman"/>
                <w:color w:val="000000"/>
                <w:sz w:val="22"/>
              </w:rPr>
            </w:pPr>
            <w:r w:rsidRPr="000B1741">
              <w:rPr>
                <w:rFonts w:ascii="Times New Roman" w:eastAsia="宋体" w:hAnsi="Times New Roman" w:cs="Times New Roman"/>
                <w:color w:val="000000"/>
                <w:sz w:val="22"/>
              </w:rPr>
              <w:t>以</w:t>
            </w:r>
            <w:r w:rsidRPr="000B1741">
              <w:rPr>
                <w:rFonts w:ascii="Times New Roman" w:eastAsia="宋体" w:hAnsi="Times New Roman" w:cs="Times New Roman"/>
                <w:color w:val="000000"/>
                <w:sz w:val="22"/>
              </w:rPr>
              <w:t>N+2</w:t>
            </w:r>
            <w:r w:rsidRPr="000B1741">
              <w:rPr>
                <w:rFonts w:ascii="Times New Roman" w:eastAsia="宋体" w:hAnsi="Times New Roman" w:cs="Times New Roman"/>
                <w:color w:val="000000"/>
                <w:sz w:val="22"/>
              </w:rPr>
              <w:t>总量</w:t>
            </w:r>
          </w:p>
          <w:p w:rsidR="00632B49" w:rsidRPr="000B1741" w:rsidRDefault="00632B49" w:rsidP="00670488">
            <w:pPr>
              <w:jc w:val="center"/>
              <w:rPr>
                <w:rFonts w:ascii="Times New Roman" w:eastAsia="宋体" w:hAnsi="Times New Roman" w:cs="Times New Roman"/>
                <w:color w:val="000000"/>
                <w:sz w:val="22"/>
              </w:rPr>
            </w:pPr>
            <w:r w:rsidRPr="000B1741">
              <w:rPr>
                <w:rFonts w:ascii="Times New Roman" w:eastAsia="宋体" w:hAnsi="Times New Roman" w:cs="Times New Roman"/>
                <w:color w:val="000000"/>
                <w:sz w:val="22"/>
              </w:rPr>
              <w:t>配置</w:t>
            </w:r>
            <w:r w:rsidRPr="000B1741">
              <w:rPr>
                <w:rFonts w:ascii="Times New Roman" w:eastAsia="宋体" w:hAnsi="Times New Roman" w:cs="Times New Roman"/>
                <w:color w:val="000000"/>
                <w:sz w:val="22"/>
              </w:rPr>
              <w:t>MIX</w:t>
            </w:r>
          </w:p>
        </w:tc>
      </w:tr>
      <w:tr w:rsidR="00632B49" w:rsidRPr="000B1741" w:rsidTr="003E47A0">
        <w:trPr>
          <w:trHeight w:val="285"/>
          <w:jc w:val="center"/>
        </w:trPr>
        <w:tc>
          <w:tcPr>
            <w:tcW w:w="3256" w:type="dxa"/>
            <w:tcBorders>
              <w:top w:val="single" w:sz="4" w:space="0" w:color="auto"/>
              <w:bottom w:val="single" w:sz="4" w:space="0" w:color="auto"/>
              <w:right w:val="single" w:sz="4" w:space="0" w:color="auto"/>
            </w:tcBorders>
            <w:shd w:val="clear" w:color="auto" w:fill="auto"/>
            <w:noWrap/>
            <w:vAlign w:val="center"/>
            <w:hideMark/>
          </w:tcPr>
          <w:p w:rsidR="00632B49" w:rsidRPr="000B1741" w:rsidRDefault="00632B49" w:rsidP="00670488">
            <w:pPr>
              <w:jc w:val="center"/>
              <w:rPr>
                <w:rFonts w:ascii="Times New Roman" w:eastAsia="宋体" w:hAnsi="Times New Roman" w:cs="Times New Roman"/>
                <w:color w:val="000000"/>
                <w:szCs w:val="21"/>
              </w:rPr>
            </w:pPr>
            <w:r w:rsidRPr="000B1741">
              <w:rPr>
                <w:rFonts w:ascii="Times New Roman" w:eastAsia="宋体" w:hAnsi="Times New Roman" w:cs="Times New Roman"/>
                <w:color w:val="000000"/>
                <w:szCs w:val="21"/>
              </w:rPr>
              <w:t>Primer-For</w:t>
            </w:r>
          </w:p>
        </w:tc>
        <w:tc>
          <w:tcPr>
            <w:tcW w:w="1559" w:type="dxa"/>
            <w:tcBorders>
              <w:top w:val="nil"/>
              <w:left w:val="nil"/>
              <w:bottom w:val="single" w:sz="4" w:space="0" w:color="auto"/>
              <w:right w:val="single" w:sz="4" w:space="0" w:color="auto"/>
            </w:tcBorders>
            <w:shd w:val="clear" w:color="auto" w:fill="auto"/>
            <w:noWrap/>
            <w:vAlign w:val="center"/>
            <w:hideMark/>
          </w:tcPr>
          <w:p w:rsidR="00632B49" w:rsidRPr="000B1741" w:rsidRDefault="00632B49" w:rsidP="00670488">
            <w:pPr>
              <w:jc w:val="center"/>
              <w:rPr>
                <w:rFonts w:ascii="Times New Roman" w:eastAsia="宋体" w:hAnsi="Times New Roman" w:cs="Times New Roman"/>
                <w:color w:val="000000"/>
                <w:sz w:val="22"/>
              </w:rPr>
            </w:pPr>
            <w:r w:rsidRPr="000B1741">
              <w:rPr>
                <w:rFonts w:ascii="Times New Roman" w:eastAsia="宋体" w:hAnsi="Times New Roman" w:cs="Times New Roman"/>
                <w:color w:val="000000"/>
                <w:sz w:val="22"/>
              </w:rPr>
              <w:t>0.4</w:t>
            </w:r>
          </w:p>
        </w:tc>
        <w:tc>
          <w:tcPr>
            <w:tcW w:w="3969" w:type="dxa"/>
            <w:vMerge/>
            <w:tcBorders>
              <w:left w:val="nil"/>
            </w:tcBorders>
            <w:vAlign w:val="center"/>
          </w:tcPr>
          <w:p w:rsidR="00632B49" w:rsidRPr="000B1741" w:rsidRDefault="00632B49" w:rsidP="00670488">
            <w:pPr>
              <w:jc w:val="center"/>
              <w:rPr>
                <w:rFonts w:ascii="Times New Roman" w:eastAsia="宋体" w:hAnsi="Times New Roman" w:cs="Times New Roman"/>
                <w:color w:val="000000"/>
                <w:sz w:val="22"/>
              </w:rPr>
            </w:pPr>
          </w:p>
        </w:tc>
      </w:tr>
      <w:tr w:rsidR="00632B49" w:rsidRPr="000B1741" w:rsidTr="003E47A0">
        <w:trPr>
          <w:trHeight w:val="285"/>
          <w:jc w:val="center"/>
        </w:trPr>
        <w:tc>
          <w:tcPr>
            <w:tcW w:w="3256" w:type="dxa"/>
            <w:tcBorders>
              <w:top w:val="single" w:sz="4" w:space="0" w:color="auto"/>
              <w:bottom w:val="single" w:sz="4" w:space="0" w:color="auto"/>
              <w:right w:val="single" w:sz="4" w:space="0" w:color="auto"/>
            </w:tcBorders>
            <w:shd w:val="clear" w:color="auto" w:fill="auto"/>
            <w:noWrap/>
            <w:vAlign w:val="center"/>
            <w:hideMark/>
          </w:tcPr>
          <w:p w:rsidR="00632B49" w:rsidRPr="000B1741" w:rsidRDefault="00632B49" w:rsidP="00670488">
            <w:pPr>
              <w:jc w:val="center"/>
              <w:rPr>
                <w:rFonts w:ascii="Times New Roman" w:eastAsia="宋体" w:hAnsi="Times New Roman" w:cs="Times New Roman"/>
                <w:color w:val="000000"/>
                <w:szCs w:val="21"/>
              </w:rPr>
            </w:pPr>
            <w:r w:rsidRPr="000B1741">
              <w:rPr>
                <w:rFonts w:ascii="Times New Roman" w:eastAsia="宋体" w:hAnsi="Times New Roman" w:cs="Times New Roman"/>
                <w:color w:val="000000"/>
                <w:szCs w:val="21"/>
              </w:rPr>
              <w:t>Primer-Rev</w:t>
            </w:r>
          </w:p>
        </w:tc>
        <w:tc>
          <w:tcPr>
            <w:tcW w:w="1559" w:type="dxa"/>
            <w:tcBorders>
              <w:top w:val="nil"/>
              <w:left w:val="nil"/>
              <w:bottom w:val="single" w:sz="4" w:space="0" w:color="auto"/>
              <w:right w:val="single" w:sz="4" w:space="0" w:color="auto"/>
            </w:tcBorders>
            <w:shd w:val="clear" w:color="auto" w:fill="auto"/>
            <w:noWrap/>
            <w:vAlign w:val="center"/>
            <w:hideMark/>
          </w:tcPr>
          <w:p w:rsidR="00632B49" w:rsidRPr="000B1741" w:rsidRDefault="00632B49" w:rsidP="00670488">
            <w:pPr>
              <w:jc w:val="center"/>
              <w:rPr>
                <w:rFonts w:ascii="Times New Roman" w:eastAsia="宋体" w:hAnsi="Times New Roman" w:cs="Times New Roman"/>
                <w:color w:val="000000"/>
                <w:sz w:val="22"/>
              </w:rPr>
            </w:pPr>
            <w:r w:rsidRPr="000B1741">
              <w:rPr>
                <w:rFonts w:ascii="Times New Roman" w:eastAsia="宋体" w:hAnsi="Times New Roman" w:cs="Times New Roman"/>
                <w:color w:val="000000"/>
                <w:sz w:val="22"/>
              </w:rPr>
              <w:t>0.4</w:t>
            </w:r>
          </w:p>
        </w:tc>
        <w:tc>
          <w:tcPr>
            <w:tcW w:w="3969" w:type="dxa"/>
            <w:vMerge/>
            <w:tcBorders>
              <w:left w:val="nil"/>
            </w:tcBorders>
            <w:vAlign w:val="center"/>
          </w:tcPr>
          <w:p w:rsidR="00632B49" w:rsidRPr="000B1741" w:rsidRDefault="00632B49" w:rsidP="00670488">
            <w:pPr>
              <w:jc w:val="center"/>
              <w:rPr>
                <w:rFonts w:ascii="Times New Roman" w:eastAsia="宋体" w:hAnsi="Times New Roman" w:cs="Times New Roman"/>
                <w:color w:val="000000"/>
                <w:sz w:val="22"/>
              </w:rPr>
            </w:pPr>
          </w:p>
        </w:tc>
      </w:tr>
      <w:tr w:rsidR="00632B49" w:rsidRPr="000B1741" w:rsidTr="003E47A0">
        <w:trPr>
          <w:trHeight w:val="300"/>
          <w:jc w:val="center"/>
        </w:trPr>
        <w:tc>
          <w:tcPr>
            <w:tcW w:w="3256" w:type="dxa"/>
            <w:tcBorders>
              <w:top w:val="single" w:sz="4" w:space="0" w:color="auto"/>
              <w:bottom w:val="single" w:sz="4" w:space="0" w:color="auto"/>
              <w:right w:val="single" w:sz="4" w:space="0" w:color="auto"/>
            </w:tcBorders>
            <w:shd w:val="clear" w:color="auto" w:fill="auto"/>
            <w:vAlign w:val="center"/>
            <w:hideMark/>
          </w:tcPr>
          <w:p w:rsidR="00632B49" w:rsidRPr="000B1741" w:rsidRDefault="000B1741" w:rsidP="00670488">
            <w:pPr>
              <w:jc w:val="center"/>
              <w:rPr>
                <w:rFonts w:ascii="Times New Roman" w:eastAsia="宋体" w:hAnsi="Times New Roman" w:cs="Times New Roman"/>
                <w:color w:val="000000"/>
                <w:szCs w:val="21"/>
              </w:rPr>
            </w:pPr>
            <w:r w:rsidRPr="000B1741">
              <w:rPr>
                <w:rFonts w:ascii="Times New Roman" w:eastAsia="宋体" w:hAnsi="Times New Roman" w:cs="Times New Roman"/>
                <w:color w:val="000000"/>
                <w:szCs w:val="21"/>
              </w:rPr>
              <w:t>d</w:t>
            </w:r>
            <w:r w:rsidR="00632B49" w:rsidRPr="000B1741">
              <w:rPr>
                <w:rFonts w:ascii="Times New Roman" w:eastAsia="宋体" w:hAnsi="Times New Roman" w:cs="Times New Roman"/>
                <w:color w:val="000000"/>
                <w:szCs w:val="21"/>
              </w:rPr>
              <w:t>dH</w:t>
            </w:r>
            <w:r w:rsidR="00632B49" w:rsidRPr="000B1741">
              <w:rPr>
                <w:rFonts w:ascii="Times New Roman" w:eastAsia="宋体" w:hAnsi="Times New Roman" w:cs="Times New Roman"/>
                <w:color w:val="000000"/>
                <w:szCs w:val="21"/>
                <w:vertAlign w:val="subscript"/>
              </w:rPr>
              <w:t>2</w:t>
            </w:r>
            <w:r w:rsidR="00632B49" w:rsidRPr="000B1741">
              <w:rPr>
                <w:rFonts w:ascii="Times New Roman" w:eastAsia="宋体" w:hAnsi="Times New Roman" w:cs="Times New Roman"/>
                <w:color w:val="000000"/>
                <w:szCs w:val="21"/>
              </w:rPr>
              <w:t>O</w:t>
            </w:r>
          </w:p>
        </w:tc>
        <w:tc>
          <w:tcPr>
            <w:tcW w:w="1559" w:type="dxa"/>
            <w:tcBorders>
              <w:top w:val="nil"/>
              <w:left w:val="nil"/>
              <w:bottom w:val="single" w:sz="4" w:space="0" w:color="auto"/>
              <w:right w:val="single" w:sz="4" w:space="0" w:color="auto"/>
            </w:tcBorders>
            <w:shd w:val="clear" w:color="auto" w:fill="auto"/>
            <w:noWrap/>
            <w:vAlign w:val="center"/>
            <w:hideMark/>
          </w:tcPr>
          <w:p w:rsidR="00632B49" w:rsidRPr="000B1741" w:rsidRDefault="001116FF" w:rsidP="00670488">
            <w:pPr>
              <w:jc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2.2</w:t>
            </w:r>
          </w:p>
        </w:tc>
        <w:tc>
          <w:tcPr>
            <w:tcW w:w="3969" w:type="dxa"/>
            <w:vMerge/>
            <w:tcBorders>
              <w:left w:val="nil"/>
              <w:bottom w:val="single" w:sz="4" w:space="0" w:color="auto"/>
            </w:tcBorders>
            <w:vAlign w:val="center"/>
          </w:tcPr>
          <w:p w:rsidR="00632B49" w:rsidRPr="000B1741" w:rsidRDefault="00632B49" w:rsidP="00670488">
            <w:pPr>
              <w:jc w:val="center"/>
              <w:rPr>
                <w:rFonts w:ascii="Times New Roman" w:eastAsia="宋体" w:hAnsi="Times New Roman" w:cs="Times New Roman"/>
                <w:color w:val="000000"/>
                <w:sz w:val="22"/>
              </w:rPr>
            </w:pPr>
          </w:p>
        </w:tc>
      </w:tr>
      <w:tr w:rsidR="00632B49" w:rsidRPr="000B1741" w:rsidTr="003E47A0">
        <w:trPr>
          <w:trHeight w:val="300"/>
          <w:jc w:val="center"/>
        </w:trPr>
        <w:tc>
          <w:tcPr>
            <w:tcW w:w="3256" w:type="dxa"/>
            <w:tcBorders>
              <w:top w:val="single" w:sz="4" w:space="0" w:color="auto"/>
              <w:bottom w:val="single" w:sz="4" w:space="0" w:color="auto"/>
              <w:right w:val="single" w:sz="4" w:space="0" w:color="auto"/>
            </w:tcBorders>
            <w:shd w:val="clear" w:color="auto" w:fill="auto"/>
            <w:vAlign w:val="center"/>
          </w:tcPr>
          <w:p w:rsidR="00632B49" w:rsidRPr="000B1741" w:rsidRDefault="00632B49" w:rsidP="00670488">
            <w:pPr>
              <w:jc w:val="center"/>
              <w:rPr>
                <w:rFonts w:ascii="Times New Roman" w:eastAsia="宋体" w:hAnsi="Times New Roman" w:cs="Times New Roman"/>
                <w:color w:val="000000"/>
                <w:szCs w:val="21"/>
              </w:rPr>
            </w:pPr>
            <w:r w:rsidRPr="000B1741">
              <w:rPr>
                <w:rFonts w:ascii="Times New Roman" w:eastAsia="宋体" w:hAnsi="Times New Roman" w:cs="Times New Roman"/>
                <w:color w:val="000000"/>
                <w:szCs w:val="21"/>
              </w:rPr>
              <w:t>cDNA</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32B49" w:rsidRPr="000B1741" w:rsidRDefault="001116FF" w:rsidP="00670488">
            <w:pPr>
              <w:jc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2.0</w:t>
            </w:r>
          </w:p>
        </w:tc>
        <w:tc>
          <w:tcPr>
            <w:tcW w:w="3969" w:type="dxa"/>
            <w:tcBorders>
              <w:top w:val="single" w:sz="4" w:space="0" w:color="auto"/>
              <w:left w:val="nil"/>
              <w:bottom w:val="single" w:sz="4" w:space="0" w:color="auto"/>
            </w:tcBorders>
            <w:vAlign w:val="center"/>
          </w:tcPr>
          <w:p w:rsidR="00632B49" w:rsidRPr="000B1741" w:rsidRDefault="00632B49" w:rsidP="00670488">
            <w:pPr>
              <w:jc w:val="center"/>
              <w:rPr>
                <w:rFonts w:ascii="Times New Roman" w:eastAsia="宋体" w:hAnsi="Times New Roman" w:cs="Times New Roman"/>
                <w:color w:val="000000"/>
                <w:sz w:val="22"/>
              </w:rPr>
            </w:pPr>
            <w:r w:rsidRPr="000B1741">
              <w:rPr>
                <w:rFonts w:ascii="Times New Roman" w:eastAsia="宋体" w:hAnsi="Times New Roman" w:cs="Times New Roman"/>
                <w:color w:val="000000"/>
                <w:sz w:val="22"/>
              </w:rPr>
              <w:t>注：逆转录后</w:t>
            </w:r>
            <w:r w:rsidR="003E47A0" w:rsidRPr="000B1741">
              <w:rPr>
                <w:rFonts w:ascii="Times New Roman" w:eastAsia="宋体" w:hAnsi="Times New Roman" w:cs="Times New Roman"/>
                <w:color w:val="000000"/>
                <w:sz w:val="22"/>
              </w:rPr>
              <w:t>cDNA</w:t>
            </w:r>
            <w:r w:rsidRPr="000B1741">
              <w:rPr>
                <w:rFonts w:ascii="Times New Roman" w:eastAsia="宋体" w:hAnsi="Times New Roman" w:cs="Times New Roman"/>
                <w:color w:val="000000"/>
                <w:sz w:val="22"/>
              </w:rPr>
              <w:t>需稀释</w:t>
            </w:r>
            <w:r w:rsidRPr="000B1741">
              <w:rPr>
                <w:rFonts w:ascii="Times New Roman" w:eastAsia="宋体" w:hAnsi="Times New Roman" w:cs="Times New Roman"/>
                <w:color w:val="000000"/>
                <w:sz w:val="22"/>
              </w:rPr>
              <w:t>10</w:t>
            </w:r>
            <w:r w:rsidRPr="000B1741">
              <w:rPr>
                <w:rFonts w:ascii="Times New Roman" w:eastAsia="宋体" w:hAnsi="Times New Roman" w:cs="Times New Roman"/>
                <w:color w:val="000000"/>
                <w:sz w:val="22"/>
              </w:rPr>
              <w:t>倍取用，定量</w:t>
            </w:r>
            <w:r w:rsidRPr="000B1741">
              <w:rPr>
                <w:rFonts w:ascii="Times New Roman" w:eastAsia="宋体" w:hAnsi="Times New Roman" w:cs="Times New Roman"/>
                <w:color w:val="000000"/>
                <w:sz w:val="22"/>
              </w:rPr>
              <w:t>18s</w:t>
            </w:r>
            <w:r w:rsidR="00C83C91">
              <w:rPr>
                <w:rFonts w:ascii="Times New Roman" w:eastAsia="宋体" w:hAnsi="Times New Roman" w:cs="Times New Roman"/>
                <w:color w:val="000000"/>
                <w:sz w:val="22"/>
              </w:rPr>
              <w:t>需</w:t>
            </w:r>
            <w:r w:rsidRPr="000B1741">
              <w:rPr>
                <w:rFonts w:ascii="Times New Roman" w:eastAsia="宋体" w:hAnsi="Times New Roman" w:cs="Times New Roman"/>
                <w:color w:val="000000"/>
                <w:sz w:val="22"/>
              </w:rPr>
              <w:t>稀释</w:t>
            </w:r>
            <w:r w:rsidRPr="000B1741">
              <w:rPr>
                <w:rFonts w:ascii="Times New Roman" w:eastAsia="宋体" w:hAnsi="Times New Roman" w:cs="Times New Roman"/>
                <w:color w:val="000000"/>
                <w:sz w:val="22"/>
              </w:rPr>
              <w:t>30</w:t>
            </w:r>
            <w:r w:rsidR="00152E1F">
              <w:rPr>
                <w:rFonts w:ascii="Times New Roman" w:eastAsia="宋体" w:hAnsi="Times New Roman" w:cs="Times New Roman" w:hint="eastAsia"/>
                <w:color w:val="000000"/>
                <w:sz w:val="22"/>
              </w:rPr>
              <w:t>0</w:t>
            </w:r>
            <w:r w:rsidRPr="000B1741">
              <w:rPr>
                <w:rFonts w:ascii="Times New Roman" w:eastAsia="宋体" w:hAnsi="Times New Roman" w:cs="Times New Roman"/>
                <w:color w:val="000000"/>
                <w:sz w:val="22"/>
              </w:rPr>
              <w:t>倍</w:t>
            </w:r>
          </w:p>
        </w:tc>
      </w:tr>
      <w:tr w:rsidR="00632B49" w:rsidRPr="000B1741" w:rsidTr="003E47A0">
        <w:trPr>
          <w:trHeight w:val="300"/>
          <w:jc w:val="center"/>
        </w:trPr>
        <w:tc>
          <w:tcPr>
            <w:tcW w:w="3256" w:type="dxa"/>
            <w:tcBorders>
              <w:top w:val="single" w:sz="4" w:space="0" w:color="auto"/>
              <w:bottom w:val="single" w:sz="4" w:space="0" w:color="auto"/>
              <w:right w:val="single" w:sz="4" w:space="0" w:color="auto"/>
            </w:tcBorders>
            <w:shd w:val="clear" w:color="auto" w:fill="auto"/>
            <w:vAlign w:val="center"/>
          </w:tcPr>
          <w:p w:rsidR="00632B49" w:rsidRPr="000B1741" w:rsidRDefault="00632B49" w:rsidP="00670488">
            <w:pPr>
              <w:jc w:val="center"/>
              <w:rPr>
                <w:rFonts w:ascii="Times New Roman" w:eastAsia="宋体" w:hAnsi="Times New Roman" w:cs="Times New Roman"/>
                <w:color w:val="000000"/>
                <w:szCs w:val="21"/>
              </w:rPr>
            </w:pPr>
            <w:r w:rsidRPr="000B1741">
              <w:rPr>
                <w:rFonts w:ascii="Times New Roman" w:eastAsia="宋体" w:hAnsi="Times New Roman" w:cs="Times New Roman"/>
                <w:color w:val="000000"/>
                <w:szCs w:val="21"/>
              </w:rPr>
              <w:t>Total</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632B49" w:rsidRPr="000B1741" w:rsidRDefault="00632B49" w:rsidP="00670488">
            <w:pPr>
              <w:jc w:val="center"/>
              <w:rPr>
                <w:rFonts w:ascii="Times New Roman" w:eastAsia="宋体" w:hAnsi="Times New Roman" w:cs="Times New Roman"/>
                <w:color w:val="000000"/>
                <w:sz w:val="22"/>
              </w:rPr>
            </w:pPr>
            <w:r w:rsidRPr="000B1741">
              <w:rPr>
                <w:rFonts w:ascii="Times New Roman" w:eastAsia="宋体" w:hAnsi="Times New Roman" w:cs="Times New Roman"/>
                <w:color w:val="000000"/>
                <w:sz w:val="22"/>
              </w:rPr>
              <w:t>10μL</w:t>
            </w:r>
          </w:p>
        </w:tc>
        <w:tc>
          <w:tcPr>
            <w:tcW w:w="3969" w:type="dxa"/>
            <w:tcBorders>
              <w:top w:val="single" w:sz="4" w:space="0" w:color="auto"/>
              <w:left w:val="nil"/>
              <w:bottom w:val="single" w:sz="4" w:space="0" w:color="auto"/>
            </w:tcBorders>
            <w:vAlign w:val="center"/>
          </w:tcPr>
          <w:p w:rsidR="00632B49" w:rsidRPr="000B1741" w:rsidRDefault="00632B49" w:rsidP="00670488">
            <w:pPr>
              <w:jc w:val="center"/>
              <w:rPr>
                <w:rFonts w:ascii="Times New Roman" w:eastAsia="宋体" w:hAnsi="Times New Roman" w:cs="Times New Roman"/>
                <w:color w:val="000000"/>
                <w:sz w:val="22"/>
              </w:rPr>
            </w:pPr>
          </w:p>
        </w:tc>
      </w:tr>
    </w:tbl>
    <w:p w:rsidR="00632B49" w:rsidRPr="000B1741" w:rsidRDefault="00632B49" w:rsidP="003E47A0">
      <w:pPr>
        <w:spacing w:before="240" w:line="276" w:lineRule="auto"/>
        <w:rPr>
          <w:rFonts w:ascii="Times New Roman" w:eastAsia="宋体" w:hAnsi="Times New Roman" w:cs="Times New Roman"/>
        </w:rPr>
      </w:pPr>
      <w:r w:rsidRPr="000B1741">
        <w:rPr>
          <w:rFonts w:ascii="Times New Roman" w:eastAsia="宋体" w:hAnsi="Times New Roman" w:cs="Times New Roman"/>
        </w:rPr>
        <w:t>2</w:t>
      </w:r>
      <w:r w:rsidRPr="000B1741">
        <w:rPr>
          <w:rFonts w:ascii="Times New Roman" w:eastAsia="宋体" w:hAnsi="Times New Roman" w:cs="Times New Roman"/>
        </w:rPr>
        <w:t>、取</w:t>
      </w:r>
      <w:r w:rsidRPr="000B1741">
        <w:rPr>
          <w:rFonts w:ascii="Times New Roman" w:eastAsia="宋体" w:hAnsi="Times New Roman" w:cs="Times New Roman"/>
        </w:rPr>
        <w:t>96</w:t>
      </w:r>
      <w:r w:rsidRPr="000B1741">
        <w:rPr>
          <w:rFonts w:ascii="Times New Roman" w:eastAsia="宋体" w:hAnsi="Times New Roman" w:cs="Times New Roman"/>
        </w:rPr>
        <w:t>孔</w:t>
      </w:r>
      <w:r w:rsidRPr="000B1741">
        <w:rPr>
          <w:rFonts w:ascii="Times New Roman" w:eastAsia="宋体" w:hAnsi="Times New Roman" w:cs="Times New Roman"/>
        </w:rPr>
        <w:t xml:space="preserve"> / 384</w:t>
      </w:r>
      <w:r w:rsidRPr="000B1741">
        <w:rPr>
          <w:rFonts w:ascii="Times New Roman" w:eastAsia="宋体" w:hAnsi="Times New Roman" w:cs="Times New Roman"/>
        </w:rPr>
        <w:t>孔板，按设计分别加入</w:t>
      </w:r>
      <w:r w:rsidRPr="000B1741">
        <w:rPr>
          <w:rFonts w:ascii="Times New Roman" w:eastAsia="宋体" w:hAnsi="Times New Roman" w:cs="Times New Roman"/>
        </w:rPr>
        <w:t>Mix</w:t>
      </w:r>
      <w:r w:rsidRPr="000B1741">
        <w:rPr>
          <w:rFonts w:ascii="Times New Roman" w:eastAsia="宋体" w:hAnsi="Times New Roman" w:cs="Times New Roman"/>
        </w:rPr>
        <w:t>和</w:t>
      </w:r>
      <w:r w:rsidRPr="000B1741">
        <w:rPr>
          <w:rFonts w:ascii="Times New Roman" w:eastAsia="宋体" w:hAnsi="Times New Roman" w:cs="Times New Roman"/>
        </w:rPr>
        <w:t>cDNA</w:t>
      </w:r>
      <w:r w:rsidRPr="000B1741">
        <w:rPr>
          <w:rFonts w:ascii="Times New Roman" w:eastAsia="宋体" w:hAnsi="Times New Roman" w:cs="Times New Roman"/>
        </w:rPr>
        <w:t>。</w:t>
      </w:r>
    </w:p>
    <w:p w:rsidR="00585B48" w:rsidRDefault="00632B49" w:rsidP="00585B48">
      <w:pPr>
        <w:spacing w:line="276" w:lineRule="auto"/>
        <w:rPr>
          <w:rFonts w:ascii="Times New Roman" w:eastAsia="宋体" w:hAnsi="Times New Roman" w:cs="Times New Roman"/>
        </w:rPr>
      </w:pPr>
      <w:r w:rsidRPr="000B1741">
        <w:rPr>
          <w:rFonts w:ascii="Times New Roman" w:eastAsia="宋体" w:hAnsi="Times New Roman" w:cs="Times New Roman"/>
        </w:rPr>
        <w:t>注意：全程冰上操作。</w:t>
      </w:r>
      <w:r w:rsidRPr="000B1741">
        <w:rPr>
          <w:rFonts w:ascii="Times New Roman" w:eastAsia="宋体" w:hAnsi="Times New Roman" w:cs="Times New Roman"/>
        </w:rPr>
        <w:t>TB Green Premix Ex Taq II</w:t>
      </w:r>
      <w:r w:rsidRPr="000B1741">
        <w:rPr>
          <w:rFonts w:ascii="Times New Roman" w:eastAsia="宋体" w:hAnsi="Times New Roman" w:cs="Times New Roman"/>
        </w:rPr>
        <w:t>需避光溶解，并且尽量加快上样速度，缩短曝光时间。</w:t>
      </w:r>
    </w:p>
    <w:p w:rsidR="00632B49" w:rsidRPr="000B1741" w:rsidRDefault="00632B49" w:rsidP="003E47A0">
      <w:pPr>
        <w:spacing w:line="276" w:lineRule="auto"/>
        <w:rPr>
          <w:rFonts w:ascii="Times New Roman" w:eastAsia="宋体" w:hAnsi="Times New Roman" w:cs="Times New Roman"/>
        </w:rPr>
      </w:pPr>
      <w:r w:rsidRPr="000B1741">
        <w:rPr>
          <w:rFonts w:ascii="Times New Roman" w:eastAsia="宋体" w:hAnsi="Times New Roman" w:cs="Times New Roman"/>
        </w:rPr>
        <w:t>3</w:t>
      </w:r>
      <w:r w:rsidRPr="000B1741">
        <w:rPr>
          <w:rFonts w:ascii="Times New Roman" w:eastAsia="宋体" w:hAnsi="Times New Roman" w:cs="Times New Roman"/>
        </w:rPr>
        <w:t>、</w:t>
      </w:r>
      <w:r w:rsidR="003E47A0" w:rsidRPr="000B1741">
        <w:rPr>
          <w:rFonts w:ascii="Times New Roman" w:eastAsia="宋体" w:hAnsi="Times New Roman" w:cs="Times New Roman"/>
        </w:rPr>
        <w:t>加样完毕后，贴上</w:t>
      </w:r>
      <w:r w:rsidR="00B92A26">
        <w:rPr>
          <w:rFonts w:ascii="Times New Roman" w:eastAsia="宋体" w:hAnsi="Times New Roman" w:cs="Times New Roman" w:hint="eastAsia"/>
        </w:rPr>
        <w:t>封口膜</w:t>
      </w:r>
      <w:r w:rsidR="003E47A0" w:rsidRPr="000B1741">
        <w:rPr>
          <w:rFonts w:ascii="Times New Roman" w:eastAsia="宋体" w:hAnsi="Times New Roman" w:cs="Times New Roman"/>
        </w:rPr>
        <w:t>。用牛皮纸光滑面覆盖贴膜，反复摁压紧实。</w:t>
      </w:r>
      <w:r w:rsidR="00B92A26">
        <w:rPr>
          <w:rFonts w:ascii="Times New Roman" w:eastAsia="宋体" w:hAnsi="Times New Roman" w:cs="Times New Roman" w:hint="eastAsia"/>
        </w:rPr>
        <w:t>尽量避免接触封口膜，防止留下污渍。</w:t>
      </w:r>
    </w:p>
    <w:p w:rsidR="003E47A0" w:rsidRPr="000B1741" w:rsidRDefault="003E47A0" w:rsidP="003E47A0">
      <w:pPr>
        <w:spacing w:line="276" w:lineRule="auto"/>
        <w:rPr>
          <w:rFonts w:ascii="Times New Roman" w:eastAsia="宋体" w:hAnsi="Times New Roman" w:cs="Times New Roman"/>
        </w:rPr>
      </w:pPr>
      <w:r w:rsidRPr="000B1741">
        <w:rPr>
          <w:rFonts w:ascii="Times New Roman" w:eastAsia="宋体" w:hAnsi="Times New Roman" w:cs="Times New Roman"/>
        </w:rPr>
        <w:t>4</w:t>
      </w:r>
      <w:r w:rsidRPr="000B1741">
        <w:rPr>
          <w:rFonts w:ascii="Times New Roman" w:eastAsia="宋体" w:hAnsi="Times New Roman" w:cs="Times New Roman"/>
        </w:rPr>
        <w:t>、离心。注意放置方向。</w:t>
      </w:r>
    </w:p>
    <w:p w:rsidR="003E47A0" w:rsidRPr="000B1741" w:rsidRDefault="003E47A0" w:rsidP="003E47A0">
      <w:pPr>
        <w:spacing w:line="276" w:lineRule="auto"/>
        <w:rPr>
          <w:rFonts w:ascii="Times New Roman" w:eastAsia="宋体" w:hAnsi="Times New Roman" w:cs="Times New Roman"/>
        </w:rPr>
      </w:pPr>
      <w:r w:rsidRPr="000B1741">
        <w:rPr>
          <w:rFonts w:ascii="Times New Roman" w:eastAsia="宋体" w:hAnsi="Times New Roman" w:cs="Times New Roman"/>
        </w:rPr>
        <w:t>5</w:t>
      </w:r>
      <w:r w:rsidRPr="000B1741">
        <w:rPr>
          <w:rFonts w:ascii="Times New Roman" w:eastAsia="宋体" w:hAnsi="Times New Roman" w:cs="Times New Roman"/>
        </w:rPr>
        <w:t>、上机检测。注意预约时间，避免挤占他人时间。</w:t>
      </w:r>
    </w:p>
    <w:p w:rsidR="00B92690" w:rsidRDefault="003E47A0" w:rsidP="003E47A0">
      <w:pPr>
        <w:spacing w:line="276" w:lineRule="auto"/>
        <w:rPr>
          <w:rFonts w:ascii="Times New Roman" w:eastAsia="宋体" w:hAnsi="Times New Roman" w:cs="Times New Roman"/>
        </w:rPr>
      </w:pPr>
      <w:r w:rsidRPr="000B1741">
        <w:rPr>
          <w:rFonts w:ascii="Times New Roman" w:eastAsia="宋体" w:hAnsi="Times New Roman" w:cs="Times New Roman"/>
        </w:rPr>
        <w:t>6</w:t>
      </w:r>
      <w:r w:rsidRPr="000B1741">
        <w:rPr>
          <w:rFonts w:ascii="Times New Roman" w:eastAsia="宋体" w:hAnsi="Times New Roman" w:cs="Times New Roman"/>
        </w:rPr>
        <w:t>、拷回数据时，建议将板子取回</w:t>
      </w:r>
      <w:r w:rsidR="00585B48">
        <w:rPr>
          <w:rFonts w:ascii="Times New Roman" w:eastAsia="宋体" w:hAnsi="Times New Roman" w:cs="Times New Roman" w:hint="eastAsia"/>
        </w:rPr>
        <w:t>，</w:t>
      </w:r>
      <w:r w:rsidRPr="000B1741">
        <w:rPr>
          <w:rFonts w:ascii="Times New Roman" w:eastAsia="宋体" w:hAnsi="Times New Roman" w:cs="Times New Roman"/>
        </w:rPr>
        <w:t>抽样跑胶验证</w:t>
      </w:r>
      <w:r w:rsidR="00585B48">
        <w:rPr>
          <w:rFonts w:ascii="Times New Roman" w:eastAsia="宋体" w:hAnsi="Times New Roman" w:cs="Times New Roman" w:hint="eastAsia"/>
        </w:rPr>
        <w:t>条带</w:t>
      </w:r>
      <w:r w:rsidRPr="000B1741">
        <w:rPr>
          <w:rFonts w:ascii="Times New Roman" w:eastAsia="宋体" w:hAnsi="Times New Roman" w:cs="Times New Roman"/>
        </w:rPr>
        <w:t>是否特异。</w:t>
      </w:r>
    </w:p>
    <w:p w:rsidR="00B92690" w:rsidRDefault="001116FF" w:rsidP="003E47A0">
      <w:pPr>
        <w:spacing w:line="276" w:lineRule="auto"/>
        <w:rPr>
          <w:rFonts w:ascii="Times New Roman" w:eastAsia="宋体" w:hAnsi="Times New Roman" w:cs="Times New Roman"/>
        </w:rPr>
      </w:pPr>
      <w:r>
        <w:rPr>
          <w:rFonts w:ascii="Times New Roman" w:eastAsia="宋体" w:hAnsi="Times New Roman" w:cs="Times New Roman" w:hint="eastAsia"/>
        </w:rPr>
        <w:t>※</w:t>
      </w:r>
      <w:r w:rsidR="00B92690" w:rsidRPr="00B92690">
        <w:rPr>
          <w:rFonts w:ascii="Times New Roman" w:eastAsia="宋体" w:hAnsi="Times New Roman" w:cs="Times New Roman" w:hint="eastAsia"/>
        </w:rPr>
        <w:t>那个提取组织</w:t>
      </w:r>
      <w:r w:rsidR="00B92690" w:rsidRPr="00B92690">
        <w:rPr>
          <w:rFonts w:ascii="Times New Roman" w:eastAsia="宋体" w:hAnsi="Times New Roman" w:cs="Times New Roman"/>
        </w:rPr>
        <w:t>RNA</w:t>
      </w:r>
      <w:r w:rsidR="00B92690" w:rsidRPr="00B92690">
        <w:rPr>
          <w:rFonts w:ascii="Times New Roman" w:eastAsia="宋体" w:hAnsi="Times New Roman" w:cs="Times New Roman"/>
        </w:rPr>
        <w:t>试剂盒，里面虽然有去除基因组</w:t>
      </w:r>
      <w:r w:rsidR="00B92690" w:rsidRPr="00B92690">
        <w:rPr>
          <w:rFonts w:ascii="Times New Roman" w:eastAsia="宋体" w:hAnsi="Times New Roman" w:cs="Times New Roman"/>
        </w:rPr>
        <w:t>DNA</w:t>
      </w:r>
      <w:r w:rsidR="00B92690" w:rsidRPr="00B92690">
        <w:rPr>
          <w:rFonts w:ascii="Times New Roman" w:eastAsia="宋体" w:hAnsi="Times New Roman" w:cs="Times New Roman"/>
        </w:rPr>
        <w:t>的操作，但是逆转录前还是得经过</w:t>
      </w:r>
      <w:r w:rsidR="00B92690" w:rsidRPr="00B92690">
        <w:rPr>
          <w:rFonts w:ascii="Times New Roman" w:eastAsia="宋体" w:hAnsi="Times New Roman" w:cs="Times New Roman"/>
        </w:rPr>
        <w:t>TAKARA</w:t>
      </w:r>
      <w:r w:rsidR="00B92690" w:rsidRPr="00B92690">
        <w:rPr>
          <w:rFonts w:ascii="Times New Roman" w:eastAsia="宋体" w:hAnsi="Times New Roman" w:cs="Times New Roman"/>
        </w:rPr>
        <w:t>的去基因组操作，不然后续定量有问题。</w:t>
      </w:r>
    </w:p>
    <w:p w:rsidR="0088370D" w:rsidRDefault="00836CB4" w:rsidP="00CE18B9">
      <w:pPr>
        <w:pStyle w:val="a3"/>
        <w:numPr>
          <w:ilvl w:val="0"/>
          <w:numId w:val="17"/>
        </w:numPr>
        <w:spacing w:before="240" w:line="276" w:lineRule="auto"/>
        <w:ind w:firstLineChars="0"/>
        <w:rPr>
          <w:rFonts w:ascii="Times New Roman" w:eastAsia="宋体" w:hAnsi="Times New Roman" w:cs="Times New Roman"/>
          <w:b/>
        </w:rPr>
      </w:pPr>
      <w:r w:rsidRPr="00836CB4">
        <w:rPr>
          <w:rFonts w:ascii="Times New Roman" w:eastAsia="宋体" w:hAnsi="Times New Roman" w:cs="Times New Roman" w:hint="eastAsia"/>
          <w:b/>
        </w:rPr>
        <w:t>上机程序</w:t>
      </w:r>
      <w:r w:rsidR="00CE18B9">
        <w:rPr>
          <w:rFonts w:ascii="Times New Roman" w:eastAsia="宋体" w:hAnsi="Times New Roman" w:cs="Times New Roman" w:hint="eastAsia"/>
          <w:b/>
        </w:rPr>
        <w:t>（都在平台电脑里，这里只是做个参考）</w:t>
      </w:r>
    </w:p>
    <w:p w:rsidR="00836CB4" w:rsidRDefault="00836CB4" w:rsidP="001116FF">
      <w:pPr>
        <w:pStyle w:val="a3"/>
        <w:numPr>
          <w:ilvl w:val="0"/>
          <w:numId w:val="19"/>
        </w:numPr>
        <w:spacing w:line="276" w:lineRule="auto"/>
        <w:ind w:firstLineChars="0"/>
        <w:jc w:val="left"/>
        <w:rPr>
          <w:rFonts w:ascii="Times New Roman" w:eastAsia="宋体" w:hAnsi="Times New Roman" w:cs="Times New Roman"/>
          <w:b/>
        </w:rPr>
      </w:pPr>
      <w:r w:rsidRPr="00836CB4">
        <w:rPr>
          <w:rFonts w:ascii="Times New Roman" w:eastAsia="宋体" w:hAnsi="Times New Roman" w:cs="Times New Roman"/>
          <w:b/>
        </w:rPr>
        <w:t>CFX96 Real Time PCR Detection System</w:t>
      </w:r>
    </w:p>
    <w:p w:rsidR="00CE18B9" w:rsidRPr="00836CB4" w:rsidRDefault="00836CB4" w:rsidP="00FB6D01">
      <w:pPr>
        <w:spacing w:line="276" w:lineRule="auto"/>
        <w:jc w:val="center"/>
        <w:rPr>
          <w:rFonts w:ascii="Times New Roman" w:eastAsia="宋体" w:hAnsi="Times New Roman" w:cs="Times New Roman"/>
          <w:b/>
        </w:rPr>
      </w:pPr>
      <w:r>
        <w:rPr>
          <w:noProof/>
        </w:rPr>
        <w:drawing>
          <wp:inline distT="0" distB="0" distL="0" distR="0">
            <wp:extent cx="5080883" cy="1507371"/>
            <wp:effectExtent l="19050" t="19050" r="24765" b="171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7377" cy="1530065"/>
                    </a:xfrm>
                    <a:prstGeom prst="rect">
                      <a:avLst/>
                    </a:prstGeom>
                    <a:ln>
                      <a:solidFill>
                        <a:schemeClr val="tx1"/>
                      </a:solidFill>
                    </a:ln>
                  </pic:spPr>
                </pic:pic>
              </a:graphicData>
            </a:graphic>
          </wp:inline>
        </w:drawing>
      </w:r>
    </w:p>
    <w:p w:rsidR="00836CB4" w:rsidRPr="00836CB4" w:rsidRDefault="00836CB4" w:rsidP="001116FF">
      <w:pPr>
        <w:spacing w:line="276" w:lineRule="auto"/>
        <w:rPr>
          <w:rFonts w:ascii="Times New Roman" w:eastAsia="宋体" w:hAnsi="Times New Roman" w:cs="Times New Roman"/>
          <w:b/>
        </w:rPr>
      </w:pPr>
      <w:r>
        <w:rPr>
          <w:rFonts w:ascii="Times New Roman" w:eastAsia="宋体" w:hAnsi="Times New Roman" w:cs="Times New Roman" w:hint="eastAsia"/>
          <w:b/>
        </w:rPr>
        <w:t>2</w:t>
      </w:r>
      <w:r>
        <w:rPr>
          <w:rFonts w:ascii="Times New Roman" w:eastAsia="宋体" w:hAnsi="Times New Roman" w:cs="Times New Roman" w:hint="eastAsia"/>
          <w:b/>
        </w:rPr>
        <w:t>、</w:t>
      </w:r>
      <w:r w:rsidRPr="00836CB4">
        <w:rPr>
          <w:rFonts w:ascii="Times New Roman" w:eastAsia="宋体" w:hAnsi="Times New Roman" w:cs="Times New Roman"/>
          <w:b/>
        </w:rPr>
        <w:t>LightCycler /LightCycler 480 System</w:t>
      </w:r>
      <w:r>
        <w:rPr>
          <w:rFonts w:ascii="Times New Roman" w:eastAsia="宋体" w:hAnsi="Times New Roman" w:cs="Times New Roman"/>
          <w:b/>
        </w:rPr>
        <w:t xml:space="preserve"> (</w:t>
      </w:r>
      <w:r>
        <w:rPr>
          <w:rFonts w:ascii="Times New Roman" w:eastAsia="宋体" w:hAnsi="Times New Roman" w:cs="Times New Roman" w:hint="eastAsia"/>
          <w:b/>
        </w:rPr>
        <w:t>罗氏，可用</w:t>
      </w:r>
      <w:r>
        <w:rPr>
          <w:rFonts w:ascii="Times New Roman" w:eastAsia="宋体" w:hAnsi="Times New Roman" w:cs="Times New Roman" w:hint="eastAsia"/>
          <w:b/>
        </w:rPr>
        <w:t>384</w:t>
      </w:r>
      <w:r>
        <w:rPr>
          <w:rFonts w:ascii="Times New Roman" w:eastAsia="宋体" w:hAnsi="Times New Roman" w:cs="Times New Roman" w:hint="eastAsia"/>
          <w:b/>
        </w:rPr>
        <w:t>孔板</w:t>
      </w:r>
      <w:r>
        <w:rPr>
          <w:rFonts w:ascii="Times New Roman" w:eastAsia="宋体" w:hAnsi="Times New Roman" w:cs="Times New Roman"/>
          <w:b/>
        </w:rPr>
        <w:t>)</w:t>
      </w:r>
    </w:p>
    <w:p w:rsidR="00CE18B9" w:rsidRPr="000B1741" w:rsidRDefault="00836CB4" w:rsidP="00FB6D01">
      <w:pPr>
        <w:spacing w:line="276" w:lineRule="auto"/>
        <w:jc w:val="center"/>
        <w:rPr>
          <w:rFonts w:ascii="Times New Roman" w:eastAsia="宋体" w:hAnsi="Times New Roman" w:cs="Times New Roman"/>
        </w:rPr>
      </w:pPr>
      <w:r>
        <w:rPr>
          <w:noProof/>
        </w:rPr>
        <w:drawing>
          <wp:inline distT="0" distB="0" distL="0" distR="0">
            <wp:extent cx="3711377" cy="2743200"/>
            <wp:effectExtent l="19050" t="19050" r="22860" b="190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811"/>
                    <a:stretch/>
                  </pic:blipFill>
                  <pic:spPr bwMode="auto">
                    <a:xfrm>
                      <a:off x="0" y="0"/>
                      <a:ext cx="3773389" cy="2789035"/>
                    </a:xfrm>
                    <a:prstGeom prst="rect">
                      <a:avLst/>
                    </a:prstGeom>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DA6FDF" w:rsidRPr="000B1741" w:rsidRDefault="00DA6FDF" w:rsidP="003E47A0">
      <w:pPr>
        <w:pStyle w:val="a3"/>
        <w:numPr>
          <w:ilvl w:val="0"/>
          <w:numId w:val="11"/>
        </w:numPr>
        <w:spacing w:before="240"/>
        <w:ind w:firstLineChars="0"/>
        <w:rPr>
          <w:rFonts w:ascii="Times New Roman" w:eastAsia="宋体" w:hAnsi="Times New Roman" w:cs="Times New Roman"/>
          <w:b/>
        </w:rPr>
      </w:pPr>
      <w:r w:rsidRPr="000B1741">
        <w:rPr>
          <w:rFonts w:ascii="Times New Roman" w:eastAsia="宋体" w:hAnsi="Times New Roman" w:cs="Times New Roman"/>
          <w:b/>
        </w:rPr>
        <w:lastRenderedPageBreak/>
        <w:t>结果分析</w:t>
      </w:r>
    </w:p>
    <w:p w:rsidR="00960513" w:rsidRPr="000B1741" w:rsidRDefault="00960513" w:rsidP="00585B48">
      <w:pPr>
        <w:spacing w:line="276" w:lineRule="auto"/>
        <w:rPr>
          <w:rFonts w:ascii="Times New Roman" w:eastAsia="宋体" w:hAnsi="Times New Roman" w:cs="Times New Roman"/>
        </w:rPr>
      </w:pPr>
      <w:r w:rsidRPr="000B1741">
        <w:rPr>
          <w:rFonts w:ascii="Times New Roman" w:eastAsia="宋体" w:hAnsi="Times New Roman" w:cs="Times New Roman"/>
        </w:rPr>
        <w:t>1</w:t>
      </w:r>
      <w:r w:rsidRPr="000B1741">
        <w:rPr>
          <w:rFonts w:ascii="Times New Roman" w:eastAsia="宋体" w:hAnsi="Times New Roman" w:cs="Times New Roman"/>
        </w:rPr>
        <w:t>、</w:t>
      </w:r>
      <w:r w:rsidR="00424517" w:rsidRPr="000B1741">
        <w:rPr>
          <w:rFonts w:ascii="Times New Roman" w:eastAsia="宋体" w:hAnsi="Times New Roman" w:cs="Times New Roman"/>
          <w:b/>
        </w:rPr>
        <w:t>熔解曲线</w:t>
      </w:r>
    </w:p>
    <w:p w:rsidR="00424517" w:rsidRPr="000B1741" w:rsidRDefault="005C41B1" w:rsidP="00585B48">
      <w:pPr>
        <w:pStyle w:val="a3"/>
        <w:spacing w:line="276" w:lineRule="auto"/>
        <w:rPr>
          <w:rFonts w:ascii="Times New Roman" w:eastAsia="宋体" w:hAnsi="Times New Roman" w:cs="Times New Roman"/>
        </w:rPr>
      </w:pPr>
      <w:r w:rsidRPr="000B1741">
        <w:rPr>
          <w:rFonts w:ascii="Times New Roman" w:eastAsia="宋体" w:hAnsi="Times New Roman" w:cs="Times New Roman"/>
          <w:noProof/>
        </w:rPr>
        <w:drawing>
          <wp:anchor distT="0" distB="0" distL="114300" distR="114300" simplePos="0" relativeHeight="251662336" behindDoc="1" locked="0" layoutInCell="1" allowOverlap="1">
            <wp:simplePos x="0" y="0"/>
            <wp:positionH relativeFrom="margin">
              <wp:align>right</wp:align>
            </wp:positionH>
            <wp:positionV relativeFrom="paragraph">
              <wp:posOffset>115465</wp:posOffset>
            </wp:positionV>
            <wp:extent cx="2436126" cy="1386332"/>
            <wp:effectExtent l="0" t="0" r="2540" b="4445"/>
            <wp:wrapTight wrapText="bothSides">
              <wp:wrapPolygon edited="0">
                <wp:start x="0" y="0"/>
                <wp:lineTo x="0" y="21372"/>
                <wp:lineTo x="21454" y="21372"/>
                <wp:lineTo x="21454" y="0"/>
                <wp:lineTo x="0" y="0"/>
              </wp:wrapPolygon>
            </wp:wrapTight>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36126" cy="1386332"/>
                    </a:xfrm>
                    <a:prstGeom prst="rect">
                      <a:avLst/>
                    </a:prstGeom>
                  </pic:spPr>
                </pic:pic>
              </a:graphicData>
            </a:graphic>
          </wp:anchor>
        </w:drawing>
      </w:r>
      <w:r w:rsidR="00424517" w:rsidRPr="000B1741">
        <w:rPr>
          <w:rFonts w:ascii="Times New Roman" w:eastAsia="宋体" w:hAnsi="Times New Roman" w:cs="Times New Roman"/>
        </w:rPr>
        <w:t>熔解曲线就是随温度升高</w:t>
      </w:r>
      <w:r w:rsidR="00424517" w:rsidRPr="000B1741">
        <w:rPr>
          <w:rFonts w:ascii="Times New Roman" w:eastAsia="宋体" w:hAnsi="Times New Roman" w:cs="Times New Roman"/>
        </w:rPr>
        <w:t>DNA</w:t>
      </w:r>
      <w:r w:rsidR="00424517" w:rsidRPr="000B1741">
        <w:rPr>
          <w:rFonts w:ascii="Times New Roman" w:eastAsia="宋体" w:hAnsi="Times New Roman" w:cs="Times New Roman"/>
        </w:rPr>
        <w:t>的双螺旋结构降解程度的曲线。扩增反应完成后，通过逐渐增加温度同时监测每一步的荧光信号来产生熔解曲线。熔解温度上有一特征峰（</w:t>
      </w:r>
      <w:r w:rsidR="00424517" w:rsidRPr="000B1741">
        <w:rPr>
          <w:rFonts w:ascii="Times New Roman" w:eastAsia="宋体" w:hAnsi="Times New Roman" w:cs="Times New Roman"/>
        </w:rPr>
        <w:t>Tm</w:t>
      </w:r>
      <w:r w:rsidR="00424517" w:rsidRPr="000B1741">
        <w:rPr>
          <w:rFonts w:ascii="Times New Roman" w:eastAsia="宋体" w:hAnsi="Times New Roman" w:cs="Times New Roman"/>
        </w:rPr>
        <w:t>，</w:t>
      </w:r>
      <w:r w:rsidR="00424517" w:rsidRPr="000B1741">
        <w:rPr>
          <w:rFonts w:ascii="Times New Roman" w:eastAsia="宋体" w:hAnsi="Times New Roman" w:cs="Times New Roman"/>
        </w:rPr>
        <w:t>DNA</w:t>
      </w:r>
      <w:r w:rsidR="00424517" w:rsidRPr="000B1741">
        <w:rPr>
          <w:rFonts w:ascii="Times New Roman" w:eastAsia="宋体" w:hAnsi="Times New Roman" w:cs="Times New Roman"/>
        </w:rPr>
        <w:t>双链解链</w:t>
      </w:r>
      <w:r w:rsidR="00424517" w:rsidRPr="000B1741">
        <w:rPr>
          <w:rFonts w:ascii="Times New Roman" w:eastAsia="宋体" w:hAnsi="Times New Roman" w:cs="Times New Roman"/>
        </w:rPr>
        <w:t>50</w:t>
      </w:r>
      <w:r w:rsidR="00424517" w:rsidRPr="000B1741">
        <w:rPr>
          <w:rFonts w:ascii="Times New Roman" w:eastAsia="宋体" w:hAnsi="Times New Roman" w:cs="Times New Roman"/>
        </w:rPr>
        <w:t>％的温度），用这个特征峰就可以将特异产物与其它产物如引物二聚体区分开，因为它们在不同的温度熔解度不一样。用荧光信号改变的负的一次导数（</w:t>
      </w:r>
      <w:r w:rsidR="00424517" w:rsidRPr="000B1741">
        <w:rPr>
          <w:rFonts w:ascii="Times New Roman" w:eastAsia="宋体" w:hAnsi="Times New Roman" w:cs="Times New Roman"/>
        </w:rPr>
        <w:t>dR/dT</w:t>
      </w:r>
      <w:r w:rsidR="00424517" w:rsidRPr="000B1741">
        <w:rPr>
          <w:rFonts w:ascii="Times New Roman" w:eastAsia="宋体" w:hAnsi="Times New Roman" w:cs="Times New Roman"/>
        </w:rPr>
        <w:t>）与温度作图，得出熔解曲线。曲线横坐标是温度，纵坐标是荧光强度的变化值。</w:t>
      </w:r>
    </w:p>
    <w:p w:rsidR="00424517" w:rsidRPr="000B1741" w:rsidRDefault="00960513" w:rsidP="00585B48">
      <w:pPr>
        <w:pStyle w:val="a3"/>
        <w:spacing w:line="276" w:lineRule="auto"/>
        <w:rPr>
          <w:rFonts w:ascii="Times New Roman" w:eastAsia="宋体" w:hAnsi="Times New Roman" w:cs="Times New Roman"/>
        </w:rPr>
      </w:pPr>
      <w:r w:rsidRPr="000B1741">
        <w:rPr>
          <w:rFonts w:ascii="Times New Roman" w:eastAsia="宋体" w:hAnsi="Times New Roman" w:cs="Times New Roman"/>
        </w:rPr>
        <w:t>SYBR Green</w:t>
      </w:r>
      <w:r w:rsidRPr="000B1741">
        <w:rPr>
          <w:rFonts w:ascii="Times New Roman" w:eastAsia="宋体" w:hAnsi="Times New Roman" w:cs="Times New Roman"/>
        </w:rPr>
        <w:t>法进行检测时，可根据熔解曲线确认</w:t>
      </w:r>
      <w:r w:rsidRPr="000B1741">
        <w:rPr>
          <w:rFonts w:ascii="Times New Roman" w:eastAsia="宋体" w:hAnsi="Times New Roman" w:cs="Times New Roman"/>
        </w:rPr>
        <w:t>PCR</w:t>
      </w:r>
      <w:r w:rsidRPr="000B1741">
        <w:rPr>
          <w:rFonts w:ascii="Times New Roman" w:eastAsia="宋体" w:hAnsi="Times New Roman" w:cs="Times New Roman"/>
        </w:rPr>
        <w:t>产物的特异性。</w:t>
      </w:r>
      <w:r w:rsidR="00424517" w:rsidRPr="000B1741">
        <w:rPr>
          <w:rFonts w:ascii="Times New Roman" w:eastAsia="宋体" w:hAnsi="Times New Roman" w:cs="Times New Roman"/>
        </w:rPr>
        <w:t>正常情况下，荧光定量</w:t>
      </w:r>
      <w:r w:rsidR="00424517" w:rsidRPr="000B1741">
        <w:rPr>
          <w:rFonts w:ascii="Times New Roman" w:eastAsia="宋体" w:hAnsi="Times New Roman" w:cs="Times New Roman"/>
        </w:rPr>
        <w:t>PCR</w:t>
      </w:r>
      <w:r w:rsidR="00424517" w:rsidRPr="000B1741">
        <w:rPr>
          <w:rFonts w:ascii="Times New Roman" w:eastAsia="宋体" w:hAnsi="Times New Roman" w:cs="Times New Roman"/>
        </w:rPr>
        <w:t>的产物是特异的，这时的熔解曲线为单峰</w:t>
      </w:r>
      <w:r w:rsidR="005C41B1" w:rsidRPr="000B1741">
        <w:rPr>
          <w:rFonts w:ascii="Times New Roman" w:eastAsia="宋体" w:hAnsi="Times New Roman" w:cs="Times New Roman"/>
        </w:rPr>
        <w:t>。（如图）</w:t>
      </w:r>
    </w:p>
    <w:p w:rsidR="00DA6FDF" w:rsidRPr="000B1741" w:rsidRDefault="00960513" w:rsidP="00D341BF">
      <w:pPr>
        <w:spacing w:line="276" w:lineRule="auto"/>
        <w:ind w:left="420" w:hanging="420"/>
        <w:rPr>
          <w:rFonts w:ascii="Times New Roman" w:eastAsia="宋体" w:hAnsi="Times New Roman" w:cs="Times New Roman"/>
        </w:rPr>
      </w:pPr>
      <w:r w:rsidRPr="000B1741">
        <w:rPr>
          <w:rFonts w:ascii="Times New Roman" w:eastAsia="宋体" w:hAnsi="Times New Roman" w:cs="Times New Roman"/>
        </w:rPr>
        <w:t>2</w:t>
      </w:r>
      <w:r w:rsidRPr="000B1741">
        <w:rPr>
          <w:rFonts w:ascii="Times New Roman" w:eastAsia="宋体" w:hAnsi="Times New Roman" w:cs="Times New Roman"/>
        </w:rPr>
        <w:t>、</w:t>
      </w:r>
      <w:r w:rsidRPr="000B1741">
        <w:rPr>
          <w:rFonts w:ascii="Times New Roman" w:eastAsia="宋体" w:hAnsi="Times New Roman" w:cs="Times New Roman"/>
          <w:b/>
        </w:rPr>
        <w:t>相对定量分析</w:t>
      </w:r>
    </w:p>
    <w:p w:rsidR="003E47A0" w:rsidRPr="000B1741" w:rsidRDefault="00960513" w:rsidP="00585B48">
      <w:pPr>
        <w:spacing w:line="276" w:lineRule="auto"/>
        <w:ind w:firstLineChars="200" w:firstLine="420"/>
        <w:rPr>
          <w:rFonts w:ascii="Times New Roman" w:eastAsia="宋体" w:hAnsi="Times New Roman" w:cs="Times New Roman"/>
        </w:rPr>
      </w:pPr>
      <w:r w:rsidRPr="000B1741">
        <w:rPr>
          <w:rFonts w:ascii="Times New Roman" w:eastAsia="宋体" w:hAnsi="Times New Roman" w:cs="Times New Roman"/>
        </w:rPr>
        <w:t>相对定量用于测定单个样品基因的差异表达分析或者比较两个或两个以上样品中某个基因表达量的变化，则其结果必须用内参基因（管家基因）校正。管家基因通常指维持细胞基本代谢活动所必须的基因，如</w:t>
      </w:r>
      <w:r w:rsidRPr="000B1741">
        <w:rPr>
          <w:rFonts w:ascii="Times New Roman" w:eastAsia="宋体" w:hAnsi="Times New Roman" w:cs="Times New Roman"/>
        </w:rPr>
        <w:t>GAPDH/β-Actin/18s rRNA</w:t>
      </w:r>
      <w:r w:rsidRPr="000B1741">
        <w:rPr>
          <w:rFonts w:ascii="Times New Roman" w:eastAsia="宋体" w:hAnsi="Times New Roman" w:cs="Times New Roman"/>
        </w:rPr>
        <w:t>等，实际操作中可依据文献或具体实验进行筛选。</w:t>
      </w:r>
    </w:p>
    <w:p w:rsidR="00B267DE" w:rsidRPr="000B1741" w:rsidRDefault="00960513" w:rsidP="00585B48">
      <w:pPr>
        <w:spacing w:line="276" w:lineRule="auto"/>
        <w:ind w:firstLineChars="200" w:firstLine="420"/>
        <w:rPr>
          <w:rFonts w:ascii="Times New Roman" w:eastAsia="宋体" w:hAnsi="Times New Roman" w:cs="Times New Roman"/>
        </w:rPr>
      </w:pPr>
      <w:r w:rsidRPr="000B1741">
        <w:rPr>
          <w:rFonts w:ascii="Times New Roman" w:eastAsia="宋体" w:hAnsi="Times New Roman" w:cs="Times New Roman"/>
        </w:rPr>
        <w:t>实验室群里有老师设计的分析模板</w:t>
      </w:r>
      <w:r w:rsidR="003E47A0" w:rsidRPr="000B1741">
        <w:rPr>
          <w:rFonts w:ascii="Times New Roman" w:eastAsia="宋体" w:hAnsi="Times New Roman" w:cs="Times New Roman"/>
        </w:rPr>
        <w:t>，可自行下载。</w:t>
      </w:r>
    </w:p>
    <w:p w:rsidR="00481709" w:rsidRPr="000B1741" w:rsidRDefault="00481709" w:rsidP="005C41B1">
      <w:pPr>
        <w:pStyle w:val="a3"/>
        <w:numPr>
          <w:ilvl w:val="0"/>
          <w:numId w:val="17"/>
        </w:numPr>
        <w:spacing w:before="240"/>
        <w:ind w:firstLineChars="0"/>
        <w:rPr>
          <w:rFonts w:ascii="Times New Roman" w:eastAsia="宋体" w:hAnsi="Times New Roman" w:cs="Times New Roman"/>
          <w:b/>
        </w:rPr>
      </w:pPr>
      <w:r w:rsidRPr="000B1741">
        <w:rPr>
          <w:rFonts w:ascii="Times New Roman" w:eastAsia="宋体" w:hAnsi="Times New Roman" w:cs="Times New Roman"/>
          <w:b/>
        </w:rPr>
        <w:t>实验可能遇到的问题及注意事项</w:t>
      </w:r>
      <w:r w:rsidR="0088370D" w:rsidRPr="000B1741">
        <w:rPr>
          <w:rFonts w:ascii="Times New Roman" w:eastAsia="宋体" w:hAnsi="Times New Roman" w:cs="Times New Roman"/>
          <w:b/>
        </w:rPr>
        <w:t>（</w:t>
      </w:r>
      <w:r w:rsidR="00F55E04">
        <w:rPr>
          <w:rFonts w:ascii="Times New Roman" w:eastAsia="宋体" w:hAnsi="Times New Roman" w:cs="Times New Roman" w:hint="eastAsia"/>
          <w:b/>
        </w:rPr>
        <w:t>后续可再</w:t>
      </w:r>
      <w:r w:rsidR="0088370D">
        <w:rPr>
          <w:rFonts w:ascii="Times New Roman" w:eastAsia="宋体" w:hAnsi="Times New Roman" w:cs="Times New Roman" w:hint="eastAsia"/>
          <w:b/>
        </w:rPr>
        <w:t>补充</w:t>
      </w:r>
      <w:r w:rsidR="0088370D" w:rsidRPr="000B1741">
        <w:rPr>
          <w:rFonts w:ascii="Times New Roman" w:eastAsia="宋体" w:hAnsi="Times New Roman" w:cs="Times New Roman"/>
          <w:b/>
        </w:rPr>
        <w:t>更正）</w:t>
      </w:r>
    </w:p>
    <w:p w:rsidR="00481709" w:rsidRPr="000B1741" w:rsidRDefault="00481709" w:rsidP="00D341BF">
      <w:pPr>
        <w:rPr>
          <w:rFonts w:ascii="Times New Roman" w:eastAsia="宋体" w:hAnsi="Times New Roman" w:cs="Times New Roman"/>
        </w:rPr>
      </w:pPr>
      <w:r w:rsidRPr="000B1741">
        <w:rPr>
          <w:rFonts w:ascii="Times New Roman" w:eastAsia="宋体" w:hAnsi="Times New Roman" w:cs="Times New Roman"/>
        </w:rPr>
        <w:t>1</w:t>
      </w:r>
      <w:r w:rsidRPr="000B1741">
        <w:rPr>
          <w:rFonts w:ascii="Times New Roman" w:eastAsia="宋体" w:hAnsi="Times New Roman" w:cs="Times New Roman"/>
        </w:rPr>
        <w:t>、三个复孔间的</w:t>
      </w:r>
      <w:r w:rsidRPr="000B1741">
        <w:rPr>
          <w:rFonts w:ascii="Times New Roman" w:eastAsia="宋体" w:hAnsi="Times New Roman" w:cs="Times New Roman"/>
        </w:rPr>
        <w:t>CT</w:t>
      </w:r>
      <w:r w:rsidRPr="000B1741">
        <w:rPr>
          <w:rFonts w:ascii="Times New Roman" w:eastAsia="宋体" w:hAnsi="Times New Roman" w:cs="Times New Roman"/>
        </w:rPr>
        <w:t>值误差大于</w:t>
      </w:r>
      <w:r w:rsidRPr="000B1741">
        <w:rPr>
          <w:rFonts w:ascii="Times New Roman" w:eastAsia="宋体" w:hAnsi="Times New Roman" w:cs="Times New Roman"/>
        </w:rPr>
        <w:t>0.01</w:t>
      </w:r>
      <w:r w:rsidRPr="000B1741">
        <w:rPr>
          <w:rFonts w:ascii="Times New Roman" w:eastAsia="宋体" w:hAnsi="Times New Roman" w:cs="Times New Roman"/>
        </w:rPr>
        <w:t>？</w:t>
      </w:r>
    </w:p>
    <w:p w:rsidR="00700CD3" w:rsidRPr="000B1741" w:rsidRDefault="00481709" w:rsidP="00481709">
      <w:pPr>
        <w:rPr>
          <w:rFonts w:ascii="Times New Roman" w:eastAsia="宋体" w:hAnsi="Times New Roman" w:cs="Times New Roman"/>
        </w:rPr>
      </w:pPr>
      <w:r w:rsidRPr="000B1741">
        <w:rPr>
          <w:rFonts w:ascii="Times New Roman" w:eastAsia="宋体" w:hAnsi="Times New Roman" w:cs="Times New Roman"/>
        </w:rPr>
        <w:t>答：</w:t>
      </w:r>
      <w:r w:rsidR="00700CD3" w:rsidRPr="000B1741">
        <w:rPr>
          <w:rFonts w:ascii="Times New Roman" w:eastAsia="宋体" w:hAnsi="Times New Roman" w:cs="Times New Roman"/>
        </w:rPr>
        <w:t>1</w:t>
      </w:r>
      <w:r w:rsidR="00700CD3" w:rsidRPr="000B1741">
        <w:rPr>
          <w:rFonts w:ascii="Times New Roman" w:eastAsia="宋体" w:hAnsi="Times New Roman" w:cs="Times New Roman"/>
        </w:rPr>
        <w:t>）</w:t>
      </w:r>
      <w:r w:rsidRPr="000B1741">
        <w:rPr>
          <w:rFonts w:ascii="Times New Roman" w:eastAsia="宋体" w:hAnsi="Times New Roman" w:cs="Times New Roman"/>
        </w:rPr>
        <w:t>配置混样后没有充分混匀，导致三个复孔间会出现差异。</w:t>
      </w:r>
    </w:p>
    <w:p w:rsidR="00481709" w:rsidRPr="000B1741" w:rsidRDefault="00700CD3" w:rsidP="00700CD3">
      <w:pPr>
        <w:ind w:firstLineChars="200" w:firstLine="420"/>
        <w:rPr>
          <w:rFonts w:ascii="Times New Roman" w:eastAsia="宋体" w:hAnsi="Times New Roman" w:cs="Times New Roman"/>
        </w:rPr>
      </w:pPr>
      <w:r w:rsidRPr="000B1741">
        <w:rPr>
          <w:rFonts w:ascii="Times New Roman" w:eastAsia="宋体" w:hAnsi="Times New Roman" w:cs="Times New Roman"/>
        </w:rPr>
        <w:t>2</w:t>
      </w:r>
      <w:r w:rsidRPr="000B1741">
        <w:rPr>
          <w:rFonts w:ascii="Times New Roman" w:eastAsia="宋体" w:hAnsi="Times New Roman" w:cs="Times New Roman"/>
        </w:rPr>
        <w:t>）</w:t>
      </w:r>
      <w:r w:rsidR="00481709" w:rsidRPr="000B1741">
        <w:rPr>
          <w:rFonts w:ascii="Times New Roman" w:eastAsia="宋体" w:hAnsi="Times New Roman" w:cs="Times New Roman"/>
        </w:rPr>
        <w:t>引物设计缺乏特异性或是引物与模板不匹配，导致复孔的结果出现差异</w:t>
      </w:r>
      <w:r w:rsidRPr="000B1741">
        <w:rPr>
          <w:rFonts w:ascii="Times New Roman" w:eastAsia="宋体" w:hAnsi="Times New Roman" w:cs="Times New Roman"/>
        </w:rPr>
        <w:t>；</w:t>
      </w:r>
    </w:p>
    <w:p w:rsidR="00700CD3" w:rsidRPr="000B1741" w:rsidRDefault="00700CD3" w:rsidP="00700CD3">
      <w:pPr>
        <w:ind w:firstLineChars="200" w:firstLine="420"/>
        <w:rPr>
          <w:rFonts w:ascii="Times New Roman" w:eastAsia="宋体" w:hAnsi="Times New Roman" w:cs="Times New Roman"/>
        </w:rPr>
      </w:pPr>
      <w:r w:rsidRPr="000B1741">
        <w:rPr>
          <w:rFonts w:ascii="Times New Roman" w:eastAsia="宋体" w:hAnsi="Times New Roman" w:cs="Times New Roman"/>
        </w:rPr>
        <w:t>3</w:t>
      </w:r>
      <w:r w:rsidRPr="000B1741">
        <w:rPr>
          <w:rFonts w:ascii="Times New Roman" w:eastAsia="宋体" w:hAnsi="Times New Roman" w:cs="Times New Roman"/>
        </w:rPr>
        <w:t>）加样时，移液枪操作</w:t>
      </w:r>
      <w:r w:rsidR="00A166DC" w:rsidRPr="000B1741">
        <w:rPr>
          <w:rFonts w:ascii="Times New Roman" w:eastAsia="宋体" w:hAnsi="Times New Roman" w:cs="Times New Roman"/>
        </w:rPr>
        <w:t>引入</w:t>
      </w:r>
      <w:r w:rsidRPr="000B1741">
        <w:rPr>
          <w:rFonts w:ascii="Times New Roman" w:eastAsia="宋体" w:hAnsi="Times New Roman" w:cs="Times New Roman"/>
        </w:rPr>
        <w:t>误差。</w:t>
      </w:r>
    </w:p>
    <w:p w:rsidR="00481709" w:rsidRPr="000B1741" w:rsidRDefault="00481709" w:rsidP="00D341BF">
      <w:pPr>
        <w:rPr>
          <w:rFonts w:ascii="Times New Roman" w:eastAsia="宋体" w:hAnsi="Times New Roman" w:cs="Times New Roman"/>
        </w:rPr>
      </w:pPr>
      <w:r w:rsidRPr="000B1741">
        <w:rPr>
          <w:rFonts w:ascii="Times New Roman" w:eastAsia="宋体" w:hAnsi="Times New Roman" w:cs="Times New Roman"/>
        </w:rPr>
        <w:t>2</w:t>
      </w:r>
      <w:r w:rsidRPr="000B1741">
        <w:rPr>
          <w:rFonts w:ascii="Times New Roman" w:eastAsia="宋体" w:hAnsi="Times New Roman" w:cs="Times New Roman"/>
        </w:rPr>
        <w:t>、为什么内参的</w:t>
      </w:r>
      <w:r w:rsidRPr="000B1741">
        <w:rPr>
          <w:rFonts w:ascii="Times New Roman" w:eastAsia="宋体" w:hAnsi="Times New Roman" w:cs="Times New Roman"/>
        </w:rPr>
        <w:t>CT</w:t>
      </w:r>
      <w:r w:rsidRPr="000B1741">
        <w:rPr>
          <w:rFonts w:ascii="Times New Roman" w:eastAsia="宋体" w:hAnsi="Times New Roman" w:cs="Times New Roman"/>
        </w:rPr>
        <w:t>值过高？</w:t>
      </w:r>
    </w:p>
    <w:p w:rsidR="00481709" w:rsidRPr="000B1741" w:rsidRDefault="00481709" w:rsidP="00481709">
      <w:pPr>
        <w:rPr>
          <w:rFonts w:ascii="Times New Roman" w:eastAsia="宋体" w:hAnsi="Times New Roman" w:cs="Times New Roman"/>
        </w:rPr>
      </w:pPr>
      <w:r w:rsidRPr="000B1741">
        <w:rPr>
          <w:rFonts w:ascii="Times New Roman" w:eastAsia="宋体" w:hAnsi="Times New Roman" w:cs="Times New Roman"/>
        </w:rPr>
        <w:t>答：</w:t>
      </w:r>
      <w:r w:rsidRPr="000B1741">
        <w:rPr>
          <w:rFonts w:ascii="Times New Roman" w:eastAsia="宋体" w:hAnsi="Times New Roman" w:cs="Times New Roman"/>
        </w:rPr>
        <w:t>1</w:t>
      </w:r>
      <w:r w:rsidRPr="000B1741">
        <w:rPr>
          <w:rFonts w:ascii="Times New Roman" w:eastAsia="宋体" w:hAnsi="Times New Roman" w:cs="Times New Roman"/>
        </w:rPr>
        <w:t>）先确定你的引物是否正确，也就是排除引物的问题。</w:t>
      </w:r>
    </w:p>
    <w:p w:rsidR="00481709" w:rsidRPr="000B1741" w:rsidRDefault="00481709" w:rsidP="00481709">
      <w:pPr>
        <w:ind w:firstLineChars="200" w:firstLine="420"/>
        <w:rPr>
          <w:rFonts w:ascii="Times New Roman" w:eastAsia="宋体" w:hAnsi="Times New Roman" w:cs="Times New Roman"/>
        </w:rPr>
      </w:pPr>
      <w:r w:rsidRPr="000B1741">
        <w:rPr>
          <w:rFonts w:ascii="Times New Roman" w:eastAsia="宋体" w:hAnsi="Times New Roman" w:cs="Times New Roman"/>
        </w:rPr>
        <w:t>2</w:t>
      </w:r>
      <w:r w:rsidRPr="000B1741">
        <w:rPr>
          <w:rFonts w:ascii="Times New Roman" w:eastAsia="宋体" w:hAnsi="Times New Roman" w:cs="Times New Roman"/>
        </w:rPr>
        <w:t>）</w:t>
      </w:r>
      <w:r w:rsidRPr="000B1741">
        <w:rPr>
          <w:rFonts w:ascii="Times New Roman" w:eastAsia="宋体" w:hAnsi="Times New Roman" w:cs="Times New Roman"/>
        </w:rPr>
        <w:t>RNA</w:t>
      </w:r>
      <w:r w:rsidRPr="000B1741">
        <w:rPr>
          <w:rFonts w:ascii="Times New Roman" w:eastAsia="宋体" w:hAnsi="Times New Roman" w:cs="Times New Roman"/>
        </w:rPr>
        <w:t>的抽提时出现了降解导致了</w:t>
      </w:r>
      <w:r w:rsidRPr="000B1741">
        <w:rPr>
          <w:rFonts w:ascii="Times New Roman" w:eastAsia="宋体" w:hAnsi="Times New Roman" w:cs="Times New Roman"/>
        </w:rPr>
        <w:t>RNA</w:t>
      </w:r>
      <w:r w:rsidRPr="000B1741">
        <w:rPr>
          <w:rFonts w:ascii="Times New Roman" w:eastAsia="宋体" w:hAnsi="Times New Roman" w:cs="Times New Roman"/>
        </w:rPr>
        <w:t>片段的不完整，重新抽提</w:t>
      </w:r>
      <w:r w:rsidRPr="000B1741">
        <w:rPr>
          <w:rFonts w:ascii="Times New Roman" w:eastAsia="宋体" w:hAnsi="Times New Roman" w:cs="Times New Roman"/>
        </w:rPr>
        <w:t>RNA</w:t>
      </w:r>
      <w:r w:rsidRPr="000B1741">
        <w:rPr>
          <w:rFonts w:ascii="Times New Roman" w:eastAsia="宋体" w:hAnsi="Times New Roman" w:cs="Times New Roman"/>
        </w:rPr>
        <w:t>并反转。</w:t>
      </w:r>
    </w:p>
    <w:p w:rsidR="00481709" w:rsidRPr="000B1741" w:rsidRDefault="00481709" w:rsidP="00481709">
      <w:pPr>
        <w:ind w:firstLineChars="200" w:firstLine="420"/>
        <w:rPr>
          <w:rFonts w:ascii="Times New Roman" w:eastAsia="宋体" w:hAnsi="Times New Roman" w:cs="Times New Roman"/>
        </w:rPr>
      </w:pPr>
      <w:r w:rsidRPr="000B1741">
        <w:rPr>
          <w:rFonts w:ascii="Times New Roman" w:eastAsia="宋体" w:hAnsi="Times New Roman" w:cs="Times New Roman"/>
        </w:rPr>
        <w:t>3</w:t>
      </w:r>
      <w:r w:rsidRPr="000B1741">
        <w:rPr>
          <w:rFonts w:ascii="Times New Roman" w:eastAsia="宋体" w:hAnsi="Times New Roman" w:cs="Times New Roman"/>
        </w:rPr>
        <w:t>）实验操作慢</w:t>
      </w:r>
      <w:r w:rsidRPr="000B1741">
        <w:rPr>
          <w:rFonts w:ascii="Times New Roman" w:eastAsia="宋体" w:hAnsi="Times New Roman" w:cs="Times New Roman"/>
        </w:rPr>
        <w:t>/</w:t>
      </w:r>
      <w:r w:rsidRPr="000B1741">
        <w:rPr>
          <w:rFonts w:ascii="Times New Roman" w:eastAsia="宋体" w:hAnsi="Times New Roman" w:cs="Times New Roman"/>
        </w:rPr>
        <w:t>放置太久，导致</w:t>
      </w:r>
      <w:r w:rsidRPr="000B1741">
        <w:rPr>
          <w:rFonts w:ascii="Times New Roman" w:eastAsia="宋体" w:hAnsi="Times New Roman" w:cs="Times New Roman"/>
        </w:rPr>
        <w:t>SYBR</w:t>
      </w:r>
      <w:r w:rsidRPr="000B1741">
        <w:rPr>
          <w:rFonts w:ascii="Times New Roman" w:eastAsia="宋体" w:hAnsi="Times New Roman" w:cs="Times New Roman"/>
        </w:rPr>
        <w:t>曝光时间过长，整体</w:t>
      </w:r>
      <w:r w:rsidRPr="000B1741">
        <w:rPr>
          <w:rFonts w:ascii="Times New Roman" w:eastAsia="宋体" w:hAnsi="Times New Roman" w:cs="Times New Roman"/>
        </w:rPr>
        <w:t>CT</w:t>
      </w:r>
      <w:r w:rsidRPr="000B1741">
        <w:rPr>
          <w:rFonts w:ascii="Times New Roman" w:eastAsia="宋体" w:hAnsi="Times New Roman" w:cs="Times New Roman"/>
        </w:rPr>
        <w:t>值升高。</w:t>
      </w:r>
    </w:p>
    <w:p w:rsidR="00424517" w:rsidRPr="000B1741" w:rsidRDefault="00424517" w:rsidP="00481709">
      <w:pPr>
        <w:ind w:firstLineChars="200" w:firstLine="420"/>
        <w:rPr>
          <w:rFonts w:ascii="Times New Roman" w:eastAsia="宋体" w:hAnsi="Times New Roman" w:cs="Times New Roman"/>
        </w:rPr>
      </w:pPr>
      <w:r w:rsidRPr="000B1741">
        <w:rPr>
          <w:rFonts w:ascii="Times New Roman" w:eastAsia="宋体" w:hAnsi="Times New Roman" w:cs="Times New Roman"/>
        </w:rPr>
        <w:t>4</w:t>
      </w:r>
      <w:r w:rsidRPr="000B1741">
        <w:rPr>
          <w:rFonts w:ascii="Times New Roman" w:eastAsia="宋体" w:hAnsi="Times New Roman" w:cs="Times New Roman"/>
        </w:rPr>
        <w:t>）模板放置过久，发生降解。</w:t>
      </w:r>
    </w:p>
    <w:p w:rsidR="00306E65" w:rsidRPr="000B1741" w:rsidRDefault="00424517" w:rsidP="00D341BF">
      <w:pPr>
        <w:rPr>
          <w:rFonts w:ascii="Times New Roman" w:eastAsia="宋体" w:hAnsi="Times New Roman" w:cs="Times New Roman"/>
        </w:rPr>
      </w:pPr>
      <w:r w:rsidRPr="000B1741">
        <w:rPr>
          <w:rFonts w:ascii="Times New Roman" w:eastAsia="宋体" w:hAnsi="Times New Roman" w:cs="Times New Roman"/>
        </w:rPr>
        <w:t>3</w:t>
      </w:r>
      <w:r w:rsidR="00481709" w:rsidRPr="000B1741">
        <w:rPr>
          <w:rFonts w:ascii="Times New Roman" w:eastAsia="宋体" w:hAnsi="Times New Roman" w:cs="Times New Roman"/>
        </w:rPr>
        <w:t>、为什么熔解曲线有双峰？</w:t>
      </w:r>
    </w:p>
    <w:p w:rsidR="00306E65" w:rsidRPr="000B1741" w:rsidRDefault="00424517" w:rsidP="00306E65">
      <w:pPr>
        <w:ind w:left="420" w:hanging="420"/>
        <w:jc w:val="center"/>
        <w:rPr>
          <w:rFonts w:ascii="Times New Roman" w:eastAsia="宋体" w:hAnsi="Times New Roman" w:cs="Times New Roman"/>
        </w:rPr>
      </w:pPr>
      <w:r w:rsidRPr="000B1741">
        <w:rPr>
          <w:rFonts w:ascii="Times New Roman" w:eastAsia="宋体" w:hAnsi="Times New Roman" w:cs="Times New Roman"/>
          <w:noProof/>
        </w:rPr>
        <w:drawing>
          <wp:inline distT="0" distB="0" distL="0" distR="0">
            <wp:extent cx="2131088" cy="1440000"/>
            <wp:effectExtent l="0" t="0" r="2540" b="8255"/>
            <wp:docPr id="14" name="图片 14" descr="C:\Users\zww\Documents\WeChat Files\shawty2333\FileStorage\Temp\19cd781146facceaf072a8541c429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ww\Documents\WeChat Files\shawty2333\FileStorage\Temp\19cd781146facceaf072a8541c42990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1088" cy="1440000"/>
                    </a:xfrm>
                    <a:prstGeom prst="rect">
                      <a:avLst/>
                    </a:prstGeom>
                    <a:noFill/>
                    <a:ln>
                      <a:noFill/>
                    </a:ln>
                  </pic:spPr>
                </pic:pic>
              </a:graphicData>
            </a:graphic>
          </wp:inline>
        </w:drawing>
      </w:r>
      <w:r w:rsidR="00306E65" w:rsidRPr="000B1741">
        <w:rPr>
          <w:rFonts w:ascii="Times New Roman" w:eastAsia="宋体" w:hAnsi="Times New Roman" w:cs="Times New Roman"/>
          <w:noProof/>
        </w:rPr>
        <w:drawing>
          <wp:inline distT="0" distB="0" distL="0" distR="0">
            <wp:extent cx="2105775" cy="1440000"/>
            <wp:effectExtent l="0" t="0" r="8890" b="8255"/>
            <wp:docPr id="15" name="图片 15" descr="C:\Users\zww\Documents\WeChat Files\shawty2333\FileStorage\Temp\d6f718831da33ddf08a7b746314c7d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ww\Documents\WeChat Files\shawty2333\FileStorage\Temp\d6f718831da33ddf08a7b746314c7daf.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05775" cy="1440000"/>
                    </a:xfrm>
                    <a:prstGeom prst="rect">
                      <a:avLst/>
                    </a:prstGeom>
                    <a:noFill/>
                    <a:ln>
                      <a:noFill/>
                    </a:ln>
                  </pic:spPr>
                </pic:pic>
              </a:graphicData>
            </a:graphic>
          </wp:inline>
        </w:drawing>
      </w:r>
      <w:r w:rsidR="00306E65" w:rsidRPr="000B1741">
        <w:rPr>
          <w:rFonts w:ascii="Times New Roman" w:eastAsia="宋体" w:hAnsi="Times New Roman" w:cs="Times New Roman"/>
          <w:noProof/>
        </w:rPr>
        <w:drawing>
          <wp:inline distT="0" distB="0" distL="0" distR="0">
            <wp:extent cx="1963305" cy="1440000"/>
            <wp:effectExtent l="0" t="0" r="0" b="8255"/>
            <wp:docPr id="16" name="图片 16" descr="C:\Users\zww\Documents\WeChat Files\shawty2333\FileStorage\Temp\bbfb968961714e2308d936634b9f7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ww\Documents\WeChat Files\shawty2333\FileStorage\Temp\bbfb968961714e2308d936634b9f7160.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64"/>
                    <a:stretch/>
                  </pic:blipFill>
                  <pic:spPr bwMode="auto">
                    <a:xfrm>
                      <a:off x="0" y="0"/>
                      <a:ext cx="1963305" cy="144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06E65" w:rsidRPr="000B1741" w:rsidRDefault="004B1481" w:rsidP="00306E65">
      <w:pPr>
        <w:ind w:leftChars="900" w:left="2310" w:hanging="420"/>
        <w:rPr>
          <w:rFonts w:ascii="Times New Roman" w:eastAsia="宋体" w:hAnsi="Times New Roman" w:cs="Times New Roman"/>
        </w:rPr>
      </w:pPr>
      <w:r w:rsidRPr="000B1741">
        <w:rPr>
          <w:rFonts w:ascii="Times New Roman" w:eastAsia="宋体" w:hAnsi="Times New Roman" w:cs="Times New Roman"/>
        </w:rPr>
        <w:t>1</w:t>
      </w:r>
      <w:r w:rsidRPr="000B1741">
        <w:rPr>
          <w:rFonts w:ascii="Times New Roman" w:eastAsia="宋体" w:hAnsi="Times New Roman" w:cs="Times New Roman"/>
        </w:rPr>
        <w:t>）</w:t>
      </w:r>
      <w:r w:rsidR="00424517" w:rsidRPr="000B1741">
        <w:rPr>
          <w:rFonts w:ascii="Times New Roman" w:eastAsia="宋体" w:hAnsi="Times New Roman" w:cs="Times New Roman"/>
        </w:rPr>
        <w:t>正常情况</w:t>
      </w:r>
      <w:r w:rsidR="00306E65" w:rsidRPr="000B1741">
        <w:rPr>
          <w:rFonts w:ascii="Times New Roman" w:eastAsia="宋体" w:hAnsi="Times New Roman" w:cs="Times New Roman"/>
        </w:rPr>
        <w:t>：引物特异性好</w:t>
      </w:r>
    </w:p>
    <w:p w:rsidR="00306E65" w:rsidRPr="000B1741" w:rsidRDefault="004B1481" w:rsidP="00306E65">
      <w:pPr>
        <w:ind w:leftChars="900" w:left="2310" w:hanging="420"/>
        <w:rPr>
          <w:rFonts w:ascii="Times New Roman" w:eastAsia="宋体" w:hAnsi="Times New Roman" w:cs="Times New Roman"/>
        </w:rPr>
      </w:pPr>
      <w:r w:rsidRPr="000B1741">
        <w:rPr>
          <w:rFonts w:ascii="Times New Roman" w:eastAsia="宋体" w:hAnsi="Times New Roman" w:cs="Times New Roman"/>
        </w:rPr>
        <w:t>2</w:t>
      </w:r>
      <w:r w:rsidRPr="000B1741">
        <w:rPr>
          <w:rFonts w:ascii="Times New Roman" w:eastAsia="宋体" w:hAnsi="Times New Roman" w:cs="Times New Roman"/>
        </w:rPr>
        <w:t>）</w:t>
      </w:r>
      <w:r w:rsidR="00306E65" w:rsidRPr="000B1741">
        <w:rPr>
          <w:rFonts w:ascii="Times New Roman" w:eastAsia="宋体" w:hAnsi="Times New Roman" w:cs="Times New Roman"/>
        </w:rPr>
        <w:t>前置杂峰：</w:t>
      </w:r>
      <w:r w:rsidR="00306E65" w:rsidRPr="000B1741">
        <w:rPr>
          <w:rFonts w:ascii="Times New Roman" w:eastAsia="宋体" w:hAnsi="Times New Roman" w:cs="Times New Roman"/>
        </w:rPr>
        <w:t>1</w:t>
      </w:r>
      <w:r w:rsidR="00306E65" w:rsidRPr="000B1741">
        <w:rPr>
          <w:rFonts w:ascii="Times New Roman" w:eastAsia="宋体" w:hAnsi="Times New Roman" w:cs="Times New Roman"/>
        </w:rPr>
        <w:t>、短于目的产物的杂带；</w:t>
      </w:r>
      <w:r w:rsidR="00306E65" w:rsidRPr="000B1741">
        <w:rPr>
          <w:rFonts w:ascii="Times New Roman" w:eastAsia="宋体" w:hAnsi="Times New Roman" w:cs="Times New Roman"/>
        </w:rPr>
        <w:t>2</w:t>
      </w:r>
      <w:r w:rsidR="00306E65" w:rsidRPr="000B1741">
        <w:rPr>
          <w:rFonts w:ascii="Times New Roman" w:eastAsia="宋体" w:hAnsi="Times New Roman" w:cs="Times New Roman"/>
        </w:rPr>
        <w:t>、引物二聚体；</w:t>
      </w:r>
    </w:p>
    <w:p w:rsidR="001116FF" w:rsidRDefault="004B1481" w:rsidP="001116FF">
      <w:pPr>
        <w:ind w:leftChars="900" w:left="2310" w:hanging="420"/>
        <w:rPr>
          <w:rFonts w:ascii="Times New Roman" w:eastAsia="宋体" w:hAnsi="Times New Roman" w:cs="Times New Roman"/>
        </w:rPr>
      </w:pPr>
      <w:r w:rsidRPr="000B1741">
        <w:rPr>
          <w:rFonts w:ascii="Times New Roman" w:eastAsia="宋体" w:hAnsi="Times New Roman" w:cs="Times New Roman"/>
        </w:rPr>
        <w:t>3</w:t>
      </w:r>
      <w:r w:rsidRPr="000B1741">
        <w:rPr>
          <w:rFonts w:ascii="Times New Roman" w:eastAsia="宋体" w:hAnsi="Times New Roman" w:cs="Times New Roman"/>
        </w:rPr>
        <w:t>）</w:t>
      </w:r>
      <w:r w:rsidR="00424517" w:rsidRPr="000B1741">
        <w:rPr>
          <w:rFonts w:ascii="Times New Roman" w:eastAsia="宋体" w:hAnsi="Times New Roman" w:cs="Times New Roman"/>
        </w:rPr>
        <w:t>后置杂峰：</w:t>
      </w:r>
      <w:r w:rsidR="00424517" w:rsidRPr="000B1741">
        <w:rPr>
          <w:rFonts w:ascii="Times New Roman" w:eastAsia="宋体" w:hAnsi="Times New Roman" w:cs="Times New Roman"/>
        </w:rPr>
        <w:t>1</w:t>
      </w:r>
      <w:r w:rsidR="00424517" w:rsidRPr="000B1741">
        <w:rPr>
          <w:rFonts w:ascii="Times New Roman" w:eastAsia="宋体" w:hAnsi="Times New Roman" w:cs="Times New Roman"/>
        </w:rPr>
        <w:t>、长于目的产物的杂带</w:t>
      </w:r>
    </w:p>
    <w:p w:rsidR="00D341BF" w:rsidRDefault="001116FF" w:rsidP="00D341BF">
      <w:pPr>
        <w:spacing w:before="240"/>
        <w:rPr>
          <w:rFonts w:ascii="Times New Roman" w:eastAsia="宋体" w:hAnsi="Times New Roman" w:cs="Times New Roman"/>
        </w:rPr>
      </w:pPr>
      <w:r>
        <w:rPr>
          <w:rFonts w:ascii="Times New Roman" w:eastAsia="宋体" w:hAnsi="Times New Roman" w:cs="Times New Roman" w:hint="eastAsia"/>
        </w:rPr>
        <w:t>4</w:t>
      </w:r>
      <w:r>
        <w:rPr>
          <w:rFonts w:ascii="Times New Roman" w:eastAsia="宋体" w:hAnsi="Times New Roman" w:cs="Times New Roman" w:hint="eastAsia"/>
        </w:rPr>
        <w:t>、</w:t>
      </w:r>
      <w:r w:rsidR="00142C61" w:rsidRPr="001116FF">
        <w:rPr>
          <w:rFonts w:ascii="Times New Roman" w:eastAsia="宋体" w:hAnsi="Times New Roman" w:cs="Times New Roman" w:hint="eastAsia"/>
        </w:rPr>
        <w:t>内参基因使用：</w:t>
      </w:r>
      <w:r>
        <w:rPr>
          <w:rFonts w:ascii="Times New Roman" w:eastAsia="宋体" w:hAnsi="Times New Roman" w:cs="Times New Roman" w:hint="eastAsia"/>
        </w:rPr>
        <w:t>惯用</w:t>
      </w:r>
      <w:r>
        <w:rPr>
          <w:rFonts w:ascii="Times New Roman" w:eastAsia="宋体" w:hAnsi="Times New Roman" w:cs="Times New Roman" w:hint="eastAsia"/>
        </w:rPr>
        <w:t>1</w:t>
      </w:r>
      <w:r>
        <w:rPr>
          <w:rFonts w:ascii="Times New Roman" w:eastAsia="宋体" w:hAnsi="Times New Roman" w:cs="Times New Roman"/>
        </w:rPr>
        <w:t>8S</w:t>
      </w:r>
      <w:r>
        <w:rPr>
          <w:rFonts w:ascii="Times New Roman" w:eastAsia="宋体" w:hAnsi="Times New Roman" w:cs="Times New Roman" w:hint="eastAsia"/>
        </w:rPr>
        <w:t>-</w:t>
      </w:r>
      <w:r>
        <w:rPr>
          <w:rFonts w:ascii="Times New Roman" w:eastAsia="宋体" w:hAnsi="Times New Roman" w:cs="Times New Roman"/>
        </w:rPr>
        <w:t>rRNA</w:t>
      </w:r>
      <w:r>
        <w:rPr>
          <w:rFonts w:ascii="Times New Roman" w:eastAsia="宋体" w:hAnsi="Times New Roman" w:cs="Times New Roman" w:hint="eastAsia"/>
        </w:rPr>
        <w:t>，</w:t>
      </w:r>
      <w:r w:rsidR="00142C61" w:rsidRPr="001116FF">
        <w:rPr>
          <w:rFonts w:ascii="Times New Roman" w:eastAsia="宋体" w:hAnsi="Times New Roman" w:cs="Times New Roman"/>
        </w:rPr>
        <w:t>GAPDH</w:t>
      </w:r>
      <w:r w:rsidR="00142C61" w:rsidRPr="001116FF">
        <w:rPr>
          <w:rFonts w:ascii="Times New Roman" w:eastAsia="宋体" w:hAnsi="Times New Roman" w:cs="Times New Roman"/>
        </w:rPr>
        <w:t>跟分化相关，我们实验室不推荐用。如果课题没有跟细胞骨架明确关系，可以用</w:t>
      </w:r>
      <w:r w:rsidR="00142C61" w:rsidRPr="001116FF">
        <w:rPr>
          <w:rFonts w:ascii="Times New Roman" w:eastAsia="宋体" w:hAnsi="Times New Roman" w:cs="Times New Roman"/>
        </w:rPr>
        <w:t>ACTIN</w:t>
      </w:r>
      <w:r>
        <w:rPr>
          <w:rFonts w:ascii="Times New Roman" w:eastAsia="宋体" w:hAnsi="Times New Roman" w:cs="Times New Roman" w:hint="eastAsia"/>
        </w:rPr>
        <w:t>。</w:t>
      </w:r>
    </w:p>
    <w:p w:rsidR="00D341BF" w:rsidRDefault="00D341BF" w:rsidP="00D341BF">
      <w:pPr>
        <w:rPr>
          <w:rFonts w:ascii="Times New Roman" w:eastAsia="宋体" w:hAnsi="Times New Roman" w:cs="Times New Roman"/>
        </w:rPr>
      </w:pPr>
      <w:r>
        <w:rPr>
          <w:rFonts w:ascii="Times New Roman" w:eastAsia="宋体" w:hAnsi="Times New Roman" w:cs="Times New Roman" w:hint="eastAsia"/>
        </w:rPr>
        <w:t>5</w:t>
      </w:r>
      <w:r>
        <w:rPr>
          <w:rFonts w:ascii="Times New Roman" w:eastAsia="宋体" w:hAnsi="Times New Roman" w:cs="Times New Roman" w:hint="eastAsia"/>
        </w:rPr>
        <w:t>、细节</w:t>
      </w:r>
      <w:r w:rsidRPr="00D341BF">
        <w:rPr>
          <w:rFonts w:ascii="Times New Roman" w:eastAsia="宋体" w:hAnsi="Times New Roman" w:cs="Times New Roman" w:hint="eastAsia"/>
        </w:rPr>
        <w:t>建议：</w:t>
      </w:r>
      <w:r w:rsidRPr="00D341BF">
        <w:rPr>
          <w:rFonts w:ascii="Times New Roman" w:eastAsia="宋体" w:hAnsi="Times New Roman" w:cs="Times New Roman" w:hint="eastAsia"/>
        </w:rPr>
        <w:t> </w:t>
      </w:r>
      <w:bookmarkStart w:id="0" w:name="_GoBack"/>
      <w:bookmarkEnd w:id="0"/>
      <w:r w:rsidRPr="00D341BF">
        <w:rPr>
          <w:rFonts w:ascii="Times New Roman" w:eastAsia="宋体" w:hAnsi="Times New Roman" w:cs="Times New Roman" w:hint="eastAsia"/>
        </w:rPr>
        <w:t>cDNA</w:t>
      </w:r>
      <w:r>
        <w:rPr>
          <w:rFonts w:ascii="Times New Roman" w:eastAsia="宋体" w:hAnsi="Times New Roman" w:cs="Times New Roman" w:hint="eastAsia"/>
        </w:rPr>
        <w:t>可由</w:t>
      </w:r>
      <w:r w:rsidRPr="00D341BF">
        <w:rPr>
          <w:rFonts w:ascii="Times New Roman" w:eastAsia="宋体" w:hAnsi="Times New Roman" w:cs="Times New Roman" w:hint="eastAsia"/>
        </w:rPr>
        <w:t>20ul</w:t>
      </w:r>
      <w:r w:rsidRPr="00D341BF">
        <w:rPr>
          <w:rFonts w:ascii="Times New Roman" w:eastAsia="宋体" w:hAnsi="Times New Roman" w:cs="Times New Roman" w:hint="eastAsia"/>
        </w:rPr>
        <w:t>稀释</w:t>
      </w:r>
      <w:r w:rsidRPr="00D341BF">
        <w:rPr>
          <w:rFonts w:ascii="Times New Roman" w:eastAsia="宋体" w:hAnsi="Times New Roman" w:cs="Times New Roman" w:hint="eastAsia"/>
        </w:rPr>
        <w:t>10</w:t>
      </w:r>
      <w:r w:rsidRPr="00D341BF">
        <w:rPr>
          <w:rFonts w:ascii="Times New Roman" w:eastAsia="宋体" w:hAnsi="Times New Roman" w:cs="Times New Roman" w:hint="eastAsia"/>
        </w:rPr>
        <w:t>倍，然后取</w:t>
      </w:r>
      <w:r w:rsidRPr="00D341BF">
        <w:rPr>
          <w:rFonts w:ascii="Times New Roman" w:eastAsia="宋体" w:hAnsi="Times New Roman" w:cs="Times New Roman" w:hint="eastAsia"/>
        </w:rPr>
        <w:t>2ul</w:t>
      </w:r>
      <w:r w:rsidRPr="00D341BF">
        <w:rPr>
          <w:rFonts w:ascii="Times New Roman" w:eastAsia="宋体" w:hAnsi="Times New Roman" w:cs="Times New Roman" w:hint="eastAsia"/>
        </w:rPr>
        <w:t>进行</w:t>
      </w:r>
      <w:r w:rsidRPr="00D341BF">
        <w:rPr>
          <w:rFonts w:ascii="Times New Roman" w:eastAsia="宋体" w:hAnsi="Times New Roman" w:cs="Times New Roman" w:hint="eastAsia"/>
        </w:rPr>
        <w:t>pcr</w:t>
      </w:r>
      <w:r w:rsidRPr="00D341BF">
        <w:rPr>
          <w:rFonts w:ascii="Times New Roman" w:eastAsia="宋体" w:hAnsi="Times New Roman" w:cs="Times New Roman" w:hint="eastAsia"/>
        </w:rPr>
        <w:t>。这个量对大多数基因都好，丰度低的基因，可取到最大量，如</w:t>
      </w:r>
      <w:r w:rsidRPr="00D341BF">
        <w:rPr>
          <w:rFonts w:ascii="Times New Roman" w:eastAsia="宋体" w:hAnsi="Times New Roman" w:cs="Times New Roman" w:hint="eastAsia"/>
        </w:rPr>
        <w:t>6ul</w:t>
      </w:r>
      <w:r w:rsidRPr="00D341BF">
        <w:rPr>
          <w:rFonts w:ascii="Times New Roman" w:eastAsia="宋体" w:hAnsi="Times New Roman" w:cs="Times New Roman" w:hint="eastAsia"/>
        </w:rPr>
        <w:t>。尽量避免取</w:t>
      </w:r>
      <w:r w:rsidRPr="00D341BF">
        <w:rPr>
          <w:rFonts w:ascii="Times New Roman" w:eastAsia="宋体" w:hAnsi="Times New Roman" w:cs="Times New Roman" w:hint="eastAsia"/>
        </w:rPr>
        <w:t>1ul</w:t>
      </w:r>
      <w:r w:rsidRPr="00D341BF">
        <w:rPr>
          <w:rFonts w:ascii="Times New Roman" w:eastAsia="宋体" w:hAnsi="Times New Roman" w:cs="Times New Roman" w:hint="eastAsia"/>
        </w:rPr>
        <w:t>进行</w:t>
      </w:r>
      <w:r w:rsidRPr="00D341BF">
        <w:rPr>
          <w:rFonts w:ascii="Times New Roman" w:eastAsia="宋体" w:hAnsi="Times New Roman" w:cs="Times New Roman" w:hint="eastAsia"/>
        </w:rPr>
        <w:t>pcr</w:t>
      </w:r>
      <w:r w:rsidRPr="00D341BF">
        <w:rPr>
          <w:rFonts w:ascii="Times New Roman" w:eastAsia="宋体" w:hAnsi="Times New Roman" w:cs="Times New Roman" w:hint="eastAsia"/>
        </w:rPr>
        <w:t>，准确度下降。对</w:t>
      </w:r>
      <w:r w:rsidRPr="00D341BF">
        <w:rPr>
          <w:rFonts w:ascii="Times New Roman" w:eastAsia="宋体" w:hAnsi="Times New Roman" w:cs="Times New Roman" w:hint="eastAsia"/>
        </w:rPr>
        <w:t>18s</w:t>
      </w:r>
      <w:r w:rsidRPr="00D341BF">
        <w:rPr>
          <w:rFonts w:ascii="Times New Roman" w:eastAsia="宋体" w:hAnsi="Times New Roman" w:cs="Times New Roman" w:hint="eastAsia"/>
        </w:rPr>
        <w:t>，取</w:t>
      </w:r>
      <w:r w:rsidRPr="00D341BF">
        <w:rPr>
          <w:rFonts w:ascii="Times New Roman" w:eastAsia="宋体" w:hAnsi="Times New Roman" w:cs="Times New Roman" w:hint="eastAsia"/>
        </w:rPr>
        <w:t>2-4ul</w:t>
      </w:r>
      <w:r w:rsidRPr="00D341BF">
        <w:rPr>
          <w:rFonts w:ascii="Times New Roman" w:eastAsia="宋体" w:hAnsi="Times New Roman" w:cs="Times New Roman" w:hint="eastAsia"/>
        </w:rPr>
        <w:t>稀释后的</w:t>
      </w:r>
      <w:r w:rsidRPr="00D341BF">
        <w:rPr>
          <w:rFonts w:ascii="Times New Roman" w:eastAsia="宋体" w:hAnsi="Times New Roman" w:cs="Times New Roman" w:hint="eastAsia"/>
        </w:rPr>
        <w:t>c</w:t>
      </w:r>
      <w:r>
        <w:rPr>
          <w:rFonts w:ascii="Times New Roman" w:eastAsia="宋体" w:hAnsi="Times New Roman" w:cs="Times New Roman"/>
        </w:rPr>
        <w:t>DNA</w:t>
      </w:r>
      <w:r w:rsidR="00F55E04">
        <w:rPr>
          <w:rFonts w:ascii="Times New Roman" w:eastAsia="宋体" w:hAnsi="Times New Roman" w:cs="Times New Roman" w:hint="eastAsia"/>
        </w:rPr>
        <w:t>继续稀释，</w:t>
      </w:r>
      <w:r w:rsidRPr="00D341BF">
        <w:rPr>
          <w:rFonts w:ascii="Times New Roman" w:eastAsia="宋体" w:hAnsi="Times New Roman" w:cs="Times New Roman" w:hint="eastAsia"/>
        </w:rPr>
        <w:t>避免</w:t>
      </w:r>
      <w:r w:rsidR="00F55E04">
        <w:rPr>
          <w:rFonts w:ascii="Times New Roman" w:eastAsia="宋体" w:hAnsi="Times New Roman" w:cs="Times New Roman" w:hint="eastAsia"/>
        </w:rPr>
        <w:t>取</w:t>
      </w:r>
      <w:r w:rsidRPr="00D341BF">
        <w:rPr>
          <w:rFonts w:ascii="Times New Roman" w:eastAsia="宋体" w:hAnsi="Times New Roman" w:cs="Times New Roman" w:hint="eastAsia"/>
        </w:rPr>
        <w:t>1ul</w:t>
      </w:r>
      <w:r w:rsidR="00F55E04">
        <w:rPr>
          <w:rFonts w:ascii="Times New Roman" w:eastAsia="宋体" w:hAnsi="Times New Roman" w:cs="Times New Roman" w:hint="eastAsia"/>
        </w:rPr>
        <w:t>再稀释</w:t>
      </w:r>
      <w:r w:rsidRPr="00D341BF">
        <w:rPr>
          <w:rFonts w:ascii="Times New Roman" w:eastAsia="宋体" w:hAnsi="Times New Roman" w:cs="Times New Roman" w:hint="eastAsia"/>
        </w:rPr>
        <w:t>。</w:t>
      </w:r>
    </w:p>
    <w:p w:rsidR="001116FF" w:rsidRPr="000B1741" w:rsidRDefault="00D341BF" w:rsidP="00D341BF">
      <w:pPr>
        <w:ind w:firstLineChars="200" w:firstLine="420"/>
        <w:rPr>
          <w:rFonts w:ascii="Times New Roman" w:eastAsia="宋体" w:hAnsi="Times New Roman" w:cs="Times New Roman"/>
        </w:rPr>
      </w:pPr>
      <w:r>
        <w:rPr>
          <w:rFonts w:ascii="Times New Roman" w:eastAsia="宋体" w:hAnsi="Times New Roman" w:cs="Times New Roman" w:hint="eastAsia"/>
        </w:rPr>
        <w:t>注意</w:t>
      </w:r>
      <w:r>
        <w:rPr>
          <w:rFonts w:ascii="Times New Roman" w:eastAsia="宋体" w:hAnsi="Times New Roman" w:cs="Times New Roman"/>
        </w:rPr>
        <w:t>PCR</w:t>
      </w:r>
      <w:r w:rsidRPr="00D341BF">
        <w:rPr>
          <w:rFonts w:ascii="Times New Roman" w:eastAsia="宋体" w:hAnsi="Times New Roman" w:cs="Times New Roman" w:hint="eastAsia"/>
        </w:rPr>
        <w:t>酶和突变</w:t>
      </w:r>
      <w:r>
        <w:rPr>
          <w:rFonts w:ascii="Times New Roman" w:eastAsia="宋体" w:hAnsi="Times New Roman" w:cs="Times New Roman" w:hint="eastAsia"/>
        </w:rPr>
        <w:t>用</w:t>
      </w:r>
      <w:r w:rsidRPr="00D341BF">
        <w:rPr>
          <w:rFonts w:ascii="Times New Roman" w:eastAsia="宋体" w:hAnsi="Times New Roman" w:cs="Times New Roman" w:hint="eastAsia"/>
        </w:rPr>
        <w:t>酶</w:t>
      </w:r>
      <w:r>
        <w:rPr>
          <w:rFonts w:ascii="Times New Roman" w:eastAsia="宋体" w:hAnsi="Times New Roman" w:cs="Times New Roman" w:hint="eastAsia"/>
        </w:rPr>
        <w:t>的</w:t>
      </w:r>
      <w:r w:rsidRPr="00D341BF">
        <w:rPr>
          <w:rFonts w:ascii="Times New Roman" w:eastAsia="宋体" w:hAnsi="Times New Roman" w:cs="Times New Roman" w:hint="eastAsia"/>
        </w:rPr>
        <w:t>存放。特别是进行突变的酶，用量少、使用时间长但频次多，建议使用时现拿出、取完直接放回</w:t>
      </w:r>
      <w:r w:rsidRPr="00D341BF">
        <w:rPr>
          <w:rFonts w:ascii="Times New Roman" w:eastAsia="宋体" w:hAnsi="Times New Roman" w:cs="Times New Roman" w:hint="eastAsia"/>
        </w:rPr>
        <w:t>-20</w:t>
      </w:r>
      <w:r w:rsidRPr="00D341BF">
        <w:rPr>
          <w:rFonts w:ascii="Times New Roman" w:eastAsia="宋体" w:hAnsi="Times New Roman" w:cs="Times New Roman" w:hint="eastAsia"/>
        </w:rPr>
        <w:t>。若买的包装较大，建议进行必要的分装，如：分装为</w:t>
      </w:r>
      <w:r w:rsidRPr="00D341BF">
        <w:rPr>
          <w:rFonts w:ascii="Times New Roman" w:eastAsia="宋体" w:hAnsi="Times New Roman" w:cs="Times New Roman" w:hint="eastAsia"/>
        </w:rPr>
        <w:t>2</w:t>
      </w:r>
      <w:r w:rsidRPr="00D341BF">
        <w:rPr>
          <w:rFonts w:ascii="Times New Roman" w:eastAsia="宋体" w:hAnsi="Times New Roman" w:cs="Times New Roman" w:hint="eastAsia"/>
        </w:rPr>
        <w:t>份；但不可过度分装。</w:t>
      </w:r>
    </w:p>
    <w:p w:rsidR="00F53FE7" w:rsidRPr="000B1741" w:rsidRDefault="00F53FE7" w:rsidP="00CF1DAD">
      <w:pPr>
        <w:pStyle w:val="a3"/>
        <w:numPr>
          <w:ilvl w:val="0"/>
          <w:numId w:val="2"/>
        </w:numPr>
        <w:spacing w:before="240"/>
        <w:ind w:firstLineChars="0"/>
        <w:rPr>
          <w:rFonts w:ascii="Times New Roman" w:eastAsia="宋体" w:hAnsi="Times New Roman" w:cs="Times New Roman"/>
          <w:b/>
        </w:rPr>
      </w:pPr>
      <w:r w:rsidRPr="000B1741">
        <w:rPr>
          <w:rFonts w:ascii="Times New Roman" w:eastAsia="宋体" w:hAnsi="Times New Roman" w:cs="Times New Roman"/>
          <w:b/>
        </w:rPr>
        <w:lastRenderedPageBreak/>
        <w:t>引物设计</w:t>
      </w:r>
    </w:p>
    <w:p w:rsidR="00BE71E7" w:rsidRPr="000B1741" w:rsidRDefault="00BE71E7" w:rsidP="00CF1DAD">
      <w:pPr>
        <w:pStyle w:val="a3"/>
        <w:numPr>
          <w:ilvl w:val="0"/>
          <w:numId w:val="5"/>
        </w:numPr>
        <w:spacing w:before="240"/>
        <w:ind w:firstLineChars="0"/>
        <w:rPr>
          <w:rFonts w:ascii="Times New Roman" w:eastAsia="宋体" w:hAnsi="Times New Roman" w:cs="Times New Roman"/>
          <w:b/>
        </w:rPr>
      </w:pPr>
      <w:r w:rsidRPr="000B1741">
        <w:rPr>
          <w:rFonts w:ascii="Times New Roman" w:eastAsia="宋体" w:hAnsi="Times New Roman" w:cs="Times New Roman"/>
          <w:b/>
        </w:rPr>
        <w:t>引物设计原则</w:t>
      </w:r>
    </w:p>
    <w:p w:rsidR="0028657B" w:rsidRPr="000B1741" w:rsidRDefault="0028657B" w:rsidP="00B267DE">
      <w:pPr>
        <w:rPr>
          <w:rFonts w:ascii="Times New Roman" w:eastAsia="宋体" w:hAnsi="Times New Roman" w:cs="Times New Roman"/>
        </w:rPr>
      </w:pPr>
      <w:r w:rsidRPr="000B1741">
        <w:rPr>
          <w:rFonts w:ascii="Times New Roman" w:eastAsia="宋体" w:hAnsi="Times New Roman" w:cs="Times New Roman"/>
        </w:rPr>
        <w:t xml:space="preserve">1. </w:t>
      </w:r>
      <w:r w:rsidR="00F37B28" w:rsidRPr="000B1741">
        <w:rPr>
          <w:rFonts w:ascii="Times New Roman" w:eastAsia="宋体" w:hAnsi="Times New Roman" w:cs="Times New Roman"/>
        </w:rPr>
        <w:t>引物</w:t>
      </w:r>
      <w:r w:rsidR="00F37B28" w:rsidRPr="000B1741">
        <w:rPr>
          <w:rFonts w:ascii="Times New Roman" w:eastAsia="宋体" w:hAnsi="Times New Roman" w:cs="Times New Roman"/>
        </w:rPr>
        <w:t>3’</w:t>
      </w:r>
      <w:r w:rsidR="00F37B28" w:rsidRPr="000B1741">
        <w:rPr>
          <w:rFonts w:ascii="Times New Roman" w:eastAsia="宋体" w:hAnsi="Times New Roman" w:cs="Times New Roman"/>
        </w:rPr>
        <w:t>端最后一个碱基最好为</w:t>
      </w:r>
      <w:r w:rsidR="00F37B28" w:rsidRPr="000B1741">
        <w:rPr>
          <w:rFonts w:ascii="Times New Roman" w:eastAsia="宋体" w:hAnsi="Times New Roman" w:cs="Times New Roman"/>
        </w:rPr>
        <w:t>G</w:t>
      </w:r>
      <w:r w:rsidR="00F37B28" w:rsidRPr="000B1741">
        <w:rPr>
          <w:rFonts w:ascii="Times New Roman" w:eastAsia="宋体" w:hAnsi="Times New Roman" w:cs="Times New Roman"/>
        </w:rPr>
        <w:t>或者</w:t>
      </w:r>
      <w:r w:rsidR="00F37B28" w:rsidRPr="000B1741">
        <w:rPr>
          <w:rFonts w:ascii="Times New Roman" w:eastAsia="宋体" w:hAnsi="Times New Roman" w:cs="Times New Roman"/>
        </w:rPr>
        <w:t>C</w:t>
      </w:r>
      <w:r w:rsidR="00F37B28" w:rsidRPr="000B1741">
        <w:rPr>
          <w:rFonts w:ascii="Times New Roman" w:eastAsia="宋体" w:hAnsi="Times New Roman" w:cs="Times New Roman"/>
        </w:rPr>
        <w:t>；</w:t>
      </w:r>
    </w:p>
    <w:p w:rsidR="0028657B" w:rsidRPr="000B1741" w:rsidRDefault="00F37B28" w:rsidP="00B267DE">
      <w:pPr>
        <w:rPr>
          <w:rFonts w:ascii="Times New Roman" w:eastAsia="宋体" w:hAnsi="Times New Roman" w:cs="Times New Roman"/>
        </w:rPr>
      </w:pPr>
      <w:r w:rsidRPr="000B1741">
        <w:rPr>
          <w:rFonts w:ascii="Times New Roman" w:eastAsia="宋体" w:hAnsi="Times New Roman" w:cs="Times New Roman"/>
        </w:rPr>
        <w:t xml:space="preserve">2. </w:t>
      </w:r>
      <w:r w:rsidRPr="000B1741">
        <w:rPr>
          <w:rFonts w:ascii="Times New Roman" w:eastAsia="宋体" w:hAnsi="Times New Roman" w:cs="Times New Roman"/>
        </w:rPr>
        <w:t>引物</w:t>
      </w:r>
      <w:r w:rsidRPr="000B1741">
        <w:rPr>
          <w:rFonts w:ascii="Times New Roman" w:eastAsia="宋体" w:hAnsi="Times New Roman" w:cs="Times New Roman"/>
        </w:rPr>
        <w:t>3’</w:t>
      </w:r>
      <w:r w:rsidRPr="000B1741">
        <w:rPr>
          <w:rFonts w:ascii="Times New Roman" w:eastAsia="宋体" w:hAnsi="Times New Roman" w:cs="Times New Roman"/>
        </w:rPr>
        <w:t>端最后</w:t>
      </w:r>
      <w:r w:rsidRPr="000B1741">
        <w:rPr>
          <w:rFonts w:ascii="Times New Roman" w:eastAsia="宋体" w:hAnsi="Times New Roman" w:cs="Times New Roman"/>
        </w:rPr>
        <w:t>8</w:t>
      </w:r>
      <w:r w:rsidRPr="000B1741">
        <w:rPr>
          <w:rFonts w:ascii="Times New Roman" w:eastAsia="宋体" w:hAnsi="Times New Roman" w:cs="Times New Roman"/>
        </w:rPr>
        <w:t>个碱基应避免出现连续错配；</w:t>
      </w:r>
    </w:p>
    <w:p w:rsidR="00B267DE" w:rsidRPr="000B1741" w:rsidRDefault="00F37B28" w:rsidP="00B267DE">
      <w:pPr>
        <w:rPr>
          <w:rFonts w:ascii="Times New Roman" w:eastAsia="宋体" w:hAnsi="Times New Roman" w:cs="Times New Roman"/>
        </w:rPr>
      </w:pPr>
      <w:r w:rsidRPr="000B1741">
        <w:rPr>
          <w:rFonts w:ascii="Times New Roman" w:eastAsia="宋体" w:hAnsi="Times New Roman" w:cs="Times New Roman"/>
        </w:rPr>
        <w:t xml:space="preserve">3. </w:t>
      </w:r>
      <w:r w:rsidRPr="000B1741">
        <w:rPr>
          <w:rFonts w:ascii="Times New Roman" w:eastAsia="宋体" w:hAnsi="Times New Roman" w:cs="Times New Roman"/>
        </w:rPr>
        <w:t>引物</w:t>
      </w:r>
      <w:r w:rsidRPr="000B1741">
        <w:rPr>
          <w:rFonts w:ascii="Times New Roman" w:eastAsia="宋体" w:hAnsi="Times New Roman" w:cs="Times New Roman"/>
        </w:rPr>
        <w:t>3’</w:t>
      </w:r>
      <w:r w:rsidRPr="000B1741">
        <w:rPr>
          <w:rFonts w:ascii="Times New Roman" w:eastAsia="宋体" w:hAnsi="Times New Roman" w:cs="Times New Roman"/>
        </w:rPr>
        <w:t>端应避免出现发夹结构；</w:t>
      </w:r>
    </w:p>
    <w:p w:rsidR="0028657B" w:rsidRPr="000B1741" w:rsidRDefault="00F37B28" w:rsidP="00B267DE">
      <w:pPr>
        <w:rPr>
          <w:rFonts w:ascii="Times New Roman" w:eastAsia="宋体" w:hAnsi="Times New Roman" w:cs="Times New Roman"/>
        </w:rPr>
      </w:pPr>
      <w:r w:rsidRPr="000B1741">
        <w:rPr>
          <w:rFonts w:ascii="Times New Roman" w:eastAsia="宋体" w:hAnsi="Times New Roman" w:cs="Times New Roman"/>
        </w:rPr>
        <w:t xml:space="preserve">4. </w:t>
      </w:r>
      <w:r w:rsidRPr="000B1741">
        <w:rPr>
          <w:rFonts w:ascii="Times New Roman" w:eastAsia="宋体" w:hAnsi="Times New Roman" w:cs="Times New Roman"/>
        </w:rPr>
        <w:t>正向引物和反向引物的</w:t>
      </w:r>
      <w:r w:rsidRPr="000B1741">
        <w:rPr>
          <w:rFonts w:ascii="Times New Roman" w:eastAsia="宋体" w:hAnsi="Times New Roman" w:cs="Times New Roman"/>
        </w:rPr>
        <w:t>Tm</w:t>
      </w:r>
      <w:r w:rsidRPr="000B1741">
        <w:rPr>
          <w:rFonts w:ascii="Times New Roman" w:eastAsia="宋体" w:hAnsi="Times New Roman" w:cs="Times New Roman"/>
        </w:rPr>
        <w:t>值相差不超过</w:t>
      </w:r>
      <w:r w:rsidRPr="000B1741">
        <w:rPr>
          <w:rFonts w:ascii="Times New Roman" w:eastAsia="宋体" w:hAnsi="Times New Roman" w:cs="Times New Roman"/>
        </w:rPr>
        <w:t>1℃</w:t>
      </w:r>
      <w:r w:rsidRPr="000B1741">
        <w:rPr>
          <w:rFonts w:ascii="Times New Roman" w:eastAsia="宋体" w:hAnsi="Times New Roman" w:cs="Times New Roman"/>
        </w:rPr>
        <w:t>为佳，</w:t>
      </w:r>
      <w:r w:rsidRPr="000B1741">
        <w:rPr>
          <w:rFonts w:ascii="Times New Roman" w:eastAsia="宋体" w:hAnsi="Times New Roman" w:cs="Times New Roman"/>
        </w:rPr>
        <w:t>Tm</w:t>
      </w:r>
      <w:r w:rsidRPr="000B1741">
        <w:rPr>
          <w:rFonts w:ascii="Times New Roman" w:eastAsia="宋体" w:hAnsi="Times New Roman" w:cs="Times New Roman"/>
        </w:rPr>
        <w:t>值调整至</w:t>
      </w:r>
      <w:r w:rsidRPr="000B1741">
        <w:rPr>
          <w:rFonts w:ascii="Times New Roman" w:eastAsia="宋体" w:hAnsi="Times New Roman" w:cs="Times New Roman"/>
        </w:rPr>
        <w:t>55-65℃</w:t>
      </w:r>
      <w:r w:rsidRPr="000B1741">
        <w:rPr>
          <w:rFonts w:ascii="Times New Roman" w:eastAsia="宋体" w:hAnsi="Times New Roman" w:cs="Times New Roman"/>
        </w:rPr>
        <w:t>为佳</w:t>
      </w:r>
      <w:r w:rsidRPr="000B1741">
        <w:rPr>
          <w:rFonts w:ascii="Times New Roman" w:eastAsia="宋体" w:hAnsi="Times New Roman" w:cs="Times New Roman"/>
        </w:rPr>
        <w:t>(</w:t>
      </w:r>
      <w:r w:rsidR="00444570">
        <w:rPr>
          <w:rFonts w:ascii="Times New Roman" w:eastAsia="宋体" w:hAnsi="Times New Roman" w:cs="Times New Roman" w:hint="eastAsia"/>
        </w:rPr>
        <w:t>计算</w:t>
      </w:r>
      <w:r w:rsidRPr="000B1741">
        <w:rPr>
          <w:rFonts w:ascii="Times New Roman" w:eastAsia="宋体" w:hAnsi="Times New Roman" w:cs="Times New Roman"/>
        </w:rPr>
        <w:t>引物</w:t>
      </w:r>
      <w:r w:rsidRPr="000B1741">
        <w:rPr>
          <w:rFonts w:ascii="Times New Roman" w:eastAsia="宋体" w:hAnsi="Times New Roman" w:cs="Times New Roman"/>
        </w:rPr>
        <w:t>Tm</w:t>
      </w:r>
      <w:r w:rsidRPr="000B1741">
        <w:rPr>
          <w:rFonts w:ascii="Times New Roman" w:eastAsia="宋体" w:hAnsi="Times New Roman" w:cs="Times New Roman"/>
        </w:rPr>
        <w:t>值推荐</w:t>
      </w:r>
      <w:r w:rsidR="00444570">
        <w:rPr>
          <w:rFonts w:ascii="Times New Roman" w:eastAsia="宋体" w:hAnsi="Times New Roman" w:cs="Times New Roman" w:hint="eastAsia"/>
        </w:rPr>
        <w:t>用</w:t>
      </w:r>
      <w:r w:rsidR="0028657B" w:rsidRPr="000B1741">
        <w:rPr>
          <w:rFonts w:ascii="Times New Roman" w:eastAsia="宋体" w:hAnsi="Times New Roman" w:cs="Times New Roman"/>
        </w:rPr>
        <w:t>软件</w:t>
      </w:r>
      <w:r w:rsidRPr="000B1741">
        <w:rPr>
          <w:rFonts w:ascii="Times New Roman" w:eastAsia="宋体" w:hAnsi="Times New Roman" w:cs="Times New Roman"/>
        </w:rPr>
        <w:t>)</w:t>
      </w:r>
      <w:r w:rsidRPr="000B1741">
        <w:rPr>
          <w:rFonts w:ascii="Times New Roman" w:eastAsia="宋体" w:hAnsi="Times New Roman" w:cs="Times New Roman"/>
        </w:rPr>
        <w:t>；</w:t>
      </w:r>
    </w:p>
    <w:p w:rsidR="0028657B" w:rsidRPr="000B1741" w:rsidRDefault="00F37B28" w:rsidP="00B267DE">
      <w:pPr>
        <w:rPr>
          <w:rFonts w:ascii="Times New Roman" w:eastAsia="宋体" w:hAnsi="Times New Roman" w:cs="Times New Roman"/>
        </w:rPr>
      </w:pPr>
      <w:r w:rsidRPr="000B1741">
        <w:rPr>
          <w:rFonts w:ascii="Times New Roman" w:eastAsia="宋体" w:hAnsi="Times New Roman" w:cs="Times New Roman"/>
        </w:rPr>
        <w:t xml:space="preserve">5. </w:t>
      </w:r>
      <w:r w:rsidRPr="000B1741">
        <w:rPr>
          <w:rFonts w:ascii="Times New Roman" w:eastAsia="宋体" w:hAnsi="Times New Roman" w:cs="Times New Roman"/>
        </w:rPr>
        <w:t>引物额外附加序列，即与模板非配对序列，不应参与引物</w:t>
      </w:r>
      <w:r w:rsidRPr="000B1741">
        <w:rPr>
          <w:rFonts w:ascii="Times New Roman" w:eastAsia="宋体" w:hAnsi="Times New Roman" w:cs="Times New Roman"/>
        </w:rPr>
        <w:t>Tm</w:t>
      </w:r>
      <w:r w:rsidRPr="000B1741">
        <w:rPr>
          <w:rFonts w:ascii="Times New Roman" w:eastAsia="宋体" w:hAnsi="Times New Roman" w:cs="Times New Roman"/>
        </w:rPr>
        <w:t>值计算；</w:t>
      </w:r>
    </w:p>
    <w:p w:rsidR="0028657B" w:rsidRPr="000B1741" w:rsidRDefault="00F37B28" w:rsidP="00B267DE">
      <w:pPr>
        <w:rPr>
          <w:rFonts w:ascii="Times New Roman" w:eastAsia="宋体" w:hAnsi="Times New Roman" w:cs="Times New Roman"/>
        </w:rPr>
      </w:pPr>
      <w:r w:rsidRPr="000B1741">
        <w:rPr>
          <w:rFonts w:ascii="Times New Roman" w:eastAsia="宋体" w:hAnsi="Times New Roman" w:cs="Times New Roman"/>
        </w:rPr>
        <w:t xml:space="preserve">6. </w:t>
      </w:r>
      <w:r w:rsidRPr="000B1741">
        <w:rPr>
          <w:rFonts w:ascii="Times New Roman" w:eastAsia="宋体" w:hAnsi="Times New Roman" w:cs="Times New Roman"/>
        </w:rPr>
        <w:t>引物的</w:t>
      </w:r>
      <w:r w:rsidRPr="000B1741">
        <w:rPr>
          <w:rFonts w:ascii="Times New Roman" w:eastAsia="宋体" w:hAnsi="Times New Roman" w:cs="Times New Roman"/>
        </w:rPr>
        <w:t>GC</w:t>
      </w:r>
      <w:r w:rsidRPr="000B1741">
        <w:rPr>
          <w:rFonts w:ascii="Times New Roman" w:eastAsia="宋体" w:hAnsi="Times New Roman" w:cs="Times New Roman"/>
        </w:rPr>
        <w:t>含量控制在</w:t>
      </w:r>
      <w:r w:rsidRPr="000B1741">
        <w:rPr>
          <w:rFonts w:ascii="Times New Roman" w:eastAsia="宋体" w:hAnsi="Times New Roman" w:cs="Times New Roman"/>
        </w:rPr>
        <w:t>40-60%</w:t>
      </w:r>
      <w:r w:rsidRPr="000B1741">
        <w:rPr>
          <w:rFonts w:ascii="Times New Roman" w:eastAsia="宋体" w:hAnsi="Times New Roman" w:cs="Times New Roman"/>
        </w:rPr>
        <w:t>之间；</w:t>
      </w:r>
    </w:p>
    <w:p w:rsidR="0028657B" w:rsidRPr="000B1741" w:rsidRDefault="00F37B28" w:rsidP="00B267DE">
      <w:pPr>
        <w:rPr>
          <w:rFonts w:ascii="Times New Roman" w:eastAsia="宋体" w:hAnsi="Times New Roman" w:cs="Times New Roman"/>
        </w:rPr>
      </w:pPr>
      <w:r w:rsidRPr="000B1741">
        <w:rPr>
          <w:rFonts w:ascii="Times New Roman" w:eastAsia="宋体" w:hAnsi="Times New Roman" w:cs="Times New Roman"/>
        </w:rPr>
        <w:t xml:space="preserve">7. </w:t>
      </w:r>
      <w:r w:rsidRPr="000B1741">
        <w:rPr>
          <w:rFonts w:ascii="Times New Roman" w:eastAsia="宋体" w:hAnsi="Times New Roman" w:cs="Times New Roman"/>
        </w:rPr>
        <w:t>引物</w:t>
      </w:r>
      <w:r w:rsidRPr="000B1741">
        <w:rPr>
          <w:rFonts w:ascii="Times New Roman" w:eastAsia="宋体" w:hAnsi="Times New Roman" w:cs="Times New Roman"/>
        </w:rPr>
        <w:t>A</w:t>
      </w:r>
      <w:r w:rsidRPr="000B1741">
        <w:rPr>
          <w:rFonts w:ascii="Times New Roman" w:eastAsia="宋体" w:hAnsi="Times New Roman" w:cs="Times New Roman"/>
        </w:rPr>
        <w:t>、</w:t>
      </w:r>
      <w:r w:rsidRPr="000B1741">
        <w:rPr>
          <w:rFonts w:ascii="Times New Roman" w:eastAsia="宋体" w:hAnsi="Times New Roman" w:cs="Times New Roman"/>
        </w:rPr>
        <w:t>G</w:t>
      </w:r>
      <w:r w:rsidRPr="000B1741">
        <w:rPr>
          <w:rFonts w:ascii="Times New Roman" w:eastAsia="宋体" w:hAnsi="Times New Roman" w:cs="Times New Roman"/>
        </w:rPr>
        <w:t>、</w:t>
      </w:r>
      <w:r w:rsidRPr="000B1741">
        <w:rPr>
          <w:rFonts w:ascii="Times New Roman" w:eastAsia="宋体" w:hAnsi="Times New Roman" w:cs="Times New Roman"/>
        </w:rPr>
        <w:t>C</w:t>
      </w:r>
      <w:r w:rsidRPr="000B1741">
        <w:rPr>
          <w:rFonts w:ascii="Times New Roman" w:eastAsia="宋体" w:hAnsi="Times New Roman" w:cs="Times New Roman"/>
        </w:rPr>
        <w:t>、</w:t>
      </w:r>
      <w:r w:rsidRPr="000B1741">
        <w:rPr>
          <w:rFonts w:ascii="Times New Roman" w:eastAsia="宋体" w:hAnsi="Times New Roman" w:cs="Times New Roman"/>
        </w:rPr>
        <w:t>T</w:t>
      </w:r>
      <w:r w:rsidRPr="000B1741">
        <w:rPr>
          <w:rFonts w:ascii="Times New Roman" w:eastAsia="宋体" w:hAnsi="Times New Roman" w:cs="Times New Roman"/>
        </w:rPr>
        <w:t>整体分布要尽量均匀，避免使用</w:t>
      </w:r>
      <w:r w:rsidRPr="000B1741">
        <w:rPr>
          <w:rFonts w:ascii="Times New Roman" w:eastAsia="宋体" w:hAnsi="Times New Roman" w:cs="Times New Roman"/>
        </w:rPr>
        <w:t>GC</w:t>
      </w:r>
      <w:r w:rsidRPr="000B1741">
        <w:rPr>
          <w:rFonts w:ascii="Times New Roman" w:eastAsia="宋体" w:hAnsi="Times New Roman" w:cs="Times New Roman"/>
        </w:rPr>
        <w:t>或者</w:t>
      </w:r>
      <w:r w:rsidRPr="000B1741">
        <w:rPr>
          <w:rFonts w:ascii="Times New Roman" w:eastAsia="宋体" w:hAnsi="Times New Roman" w:cs="Times New Roman"/>
        </w:rPr>
        <w:t>AT</w:t>
      </w:r>
      <w:r w:rsidRPr="000B1741">
        <w:rPr>
          <w:rFonts w:ascii="Times New Roman" w:eastAsia="宋体" w:hAnsi="Times New Roman" w:cs="Times New Roman"/>
        </w:rPr>
        <w:t>含量高的区域；</w:t>
      </w:r>
    </w:p>
    <w:p w:rsidR="0028657B" w:rsidRPr="000B1741" w:rsidRDefault="00F37B28" w:rsidP="00B267DE">
      <w:pPr>
        <w:rPr>
          <w:rFonts w:ascii="Times New Roman" w:eastAsia="宋体" w:hAnsi="Times New Roman" w:cs="Times New Roman"/>
        </w:rPr>
      </w:pPr>
      <w:r w:rsidRPr="000B1741">
        <w:rPr>
          <w:rFonts w:ascii="Times New Roman" w:eastAsia="宋体" w:hAnsi="Times New Roman" w:cs="Times New Roman"/>
        </w:rPr>
        <w:t xml:space="preserve">8. </w:t>
      </w:r>
      <w:r w:rsidR="0028657B" w:rsidRPr="000B1741">
        <w:rPr>
          <w:rFonts w:ascii="Times New Roman" w:eastAsia="宋体" w:hAnsi="Times New Roman" w:cs="Times New Roman"/>
        </w:rPr>
        <w:t>引物单链长度建议在</w:t>
      </w:r>
      <w:r w:rsidR="0028657B" w:rsidRPr="000B1741">
        <w:rPr>
          <w:rFonts w:ascii="Times New Roman" w:eastAsia="宋体" w:hAnsi="Times New Roman" w:cs="Times New Roman"/>
        </w:rPr>
        <w:t>17-24bp</w:t>
      </w:r>
      <w:r w:rsidR="0028657B" w:rsidRPr="000B1741">
        <w:rPr>
          <w:rFonts w:ascii="Times New Roman" w:eastAsia="宋体" w:hAnsi="Times New Roman" w:cs="Times New Roman"/>
        </w:rPr>
        <w:t>为佳；</w:t>
      </w:r>
    </w:p>
    <w:p w:rsidR="00F37B28" w:rsidRPr="000B1741" w:rsidRDefault="00F37B28" w:rsidP="00B267DE">
      <w:pPr>
        <w:rPr>
          <w:rFonts w:ascii="Times New Roman" w:eastAsia="宋体" w:hAnsi="Times New Roman" w:cs="Times New Roman"/>
        </w:rPr>
      </w:pPr>
      <w:r w:rsidRPr="000B1741">
        <w:rPr>
          <w:rFonts w:ascii="Times New Roman" w:eastAsia="宋体" w:hAnsi="Times New Roman" w:cs="Times New Roman"/>
        </w:rPr>
        <w:t xml:space="preserve">9. </w:t>
      </w:r>
      <w:r w:rsidR="0028657B" w:rsidRPr="000B1741">
        <w:rPr>
          <w:rFonts w:ascii="Times New Roman" w:eastAsia="宋体" w:hAnsi="Times New Roman" w:cs="Times New Roman"/>
        </w:rPr>
        <w:t>避开引物内部或者两条引物之间有</w:t>
      </w:r>
      <w:r w:rsidR="0028657B" w:rsidRPr="000B1741">
        <w:rPr>
          <w:rFonts w:ascii="Times New Roman" w:eastAsia="宋体" w:hAnsi="Times New Roman" w:cs="Times New Roman"/>
        </w:rPr>
        <w:t>5</w:t>
      </w:r>
      <w:r w:rsidR="0028657B" w:rsidRPr="000B1741">
        <w:rPr>
          <w:rFonts w:ascii="Times New Roman" w:eastAsia="宋体" w:hAnsi="Times New Roman" w:cs="Times New Roman"/>
        </w:rPr>
        <w:t>个碱基以上的互补序列，两条引物的</w:t>
      </w:r>
      <w:r w:rsidR="0028657B" w:rsidRPr="000B1741">
        <w:rPr>
          <w:rFonts w:ascii="Times New Roman" w:eastAsia="宋体" w:hAnsi="Times New Roman" w:cs="Times New Roman"/>
        </w:rPr>
        <w:t>3’</w:t>
      </w:r>
      <w:r w:rsidR="0028657B" w:rsidRPr="000B1741">
        <w:rPr>
          <w:rFonts w:ascii="Times New Roman" w:eastAsia="宋体" w:hAnsi="Times New Roman" w:cs="Times New Roman"/>
        </w:rPr>
        <w:t>端避免有</w:t>
      </w:r>
      <w:r w:rsidR="0028657B" w:rsidRPr="000B1741">
        <w:rPr>
          <w:rFonts w:ascii="Times New Roman" w:eastAsia="宋体" w:hAnsi="Times New Roman" w:cs="Times New Roman"/>
        </w:rPr>
        <w:t>3</w:t>
      </w:r>
      <w:r w:rsidR="0028657B" w:rsidRPr="000B1741">
        <w:rPr>
          <w:rFonts w:ascii="Times New Roman" w:eastAsia="宋体" w:hAnsi="Times New Roman" w:cs="Times New Roman"/>
        </w:rPr>
        <w:t>个碱基以上的互补序列；</w:t>
      </w:r>
    </w:p>
    <w:p w:rsidR="0028657B" w:rsidRPr="000B1741" w:rsidRDefault="0028657B" w:rsidP="00B267DE">
      <w:pPr>
        <w:rPr>
          <w:rFonts w:ascii="Times New Roman" w:eastAsia="宋体" w:hAnsi="Times New Roman" w:cs="Times New Roman"/>
        </w:rPr>
      </w:pPr>
      <w:r w:rsidRPr="000B1741">
        <w:rPr>
          <w:rFonts w:ascii="Times New Roman" w:eastAsia="宋体" w:hAnsi="Times New Roman" w:cs="Times New Roman"/>
        </w:rPr>
        <w:t xml:space="preserve">10. </w:t>
      </w:r>
      <w:r w:rsidRPr="000B1741">
        <w:rPr>
          <w:rFonts w:ascii="Times New Roman" w:eastAsia="宋体" w:hAnsi="Times New Roman" w:cs="Times New Roman"/>
        </w:rPr>
        <w:t>引物设计完毕请使用</w:t>
      </w:r>
      <w:r w:rsidRPr="000B1741">
        <w:rPr>
          <w:rFonts w:ascii="Times New Roman" w:eastAsia="宋体" w:hAnsi="Times New Roman" w:cs="Times New Roman"/>
        </w:rPr>
        <w:t>NCBI BLAST</w:t>
      </w:r>
      <w:r w:rsidRPr="000B1741">
        <w:rPr>
          <w:rFonts w:ascii="Times New Roman" w:eastAsia="宋体" w:hAnsi="Times New Roman" w:cs="Times New Roman"/>
        </w:rPr>
        <w:t>功能检索引物特异性，以避免非特异性扩增产生，</w:t>
      </w:r>
    </w:p>
    <w:p w:rsidR="00F37B28" w:rsidRPr="000B1741" w:rsidRDefault="0028657B" w:rsidP="00B267DE">
      <w:pPr>
        <w:rPr>
          <w:rFonts w:ascii="Times New Roman" w:eastAsia="宋体" w:hAnsi="Times New Roman" w:cs="Times New Roman"/>
        </w:rPr>
      </w:pPr>
      <w:r w:rsidRPr="000B1741">
        <w:rPr>
          <w:rFonts w:ascii="Times New Roman" w:eastAsia="宋体" w:hAnsi="Times New Roman" w:cs="Times New Roman"/>
        </w:rPr>
        <w:t xml:space="preserve">※ </w:t>
      </w:r>
      <w:r w:rsidRPr="000B1741">
        <w:rPr>
          <w:rFonts w:ascii="Times New Roman" w:eastAsia="宋体" w:hAnsi="Times New Roman" w:cs="Times New Roman"/>
        </w:rPr>
        <w:t>如果是作为</w:t>
      </w:r>
      <w:r w:rsidRPr="000B1741">
        <w:rPr>
          <w:rFonts w:ascii="Times New Roman" w:eastAsia="宋体" w:hAnsi="Times New Roman" w:cs="Times New Roman"/>
        </w:rPr>
        <w:t>RT-PCR</w:t>
      </w:r>
      <w:r w:rsidRPr="000B1741">
        <w:rPr>
          <w:rFonts w:ascii="Times New Roman" w:eastAsia="宋体" w:hAnsi="Times New Roman" w:cs="Times New Roman"/>
        </w:rPr>
        <w:t>引物设计，产物长度建议控制在</w:t>
      </w:r>
      <w:r w:rsidRPr="000B1741">
        <w:rPr>
          <w:rFonts w:ascii="Times New Roman" w:eastAsia="宋体" w:hAnsi="Times New Roman" w:cs="Times New Roman"/>
        </w:rPr>
        <w:t>100-250bp</w:t>
      </w:r>
      <w:r w:rsidRPr="000B1741">
        <w:rPr>
          <w:rFonts w:ascii="Times New Roman" w:eastAsia="宋体" w:hAnsi="Times New Roman" w:cs="Times New Roman"/>
        </w:rPr>
        <w:t>之间。</w:t>
      </w:r>
    </w:p>
    <w:p w:rsidR="00F37B28" w:rsidRPr="000B1741" w:rsidRDefault="00CF1DAD" w:rsidP="00F37B28">
      <w:pPr>
        <w:pStyle w:val="a3"/>
        <w:numPr>
          <w:ilvl w:val="0"/>
          <w:numId w:val="5"/>
        </w:numPr>
        <w:spacing w:before="240"/>
        <w:ind w:firstLineChars="0"/>
        <w:rPr>
          <w:rFonts w:ascii="Times New Roman" w:eastAsia="宋体" w:hAnsi="Times New Roman" w:cs="Times New Roman"/>
          <w:b/>
        </w:rPr>
      </w:pPr>
      <w:r w:rsidRPr="000B1741">
        <w:rPr>
          <w:rFonts w:ascii="Times New Roman" w:eastAsia="宋体" w:hAnsi="Times New Roman" w:cs="Times New Roman"/>
          <w:b/>
        </w:rPr>
        <w:t>普通</w:t>
      </w:r>
      <w:r w:rsidRPr="000B1741">
        <w:rPr>
          <w:rFonts w:ascii="Times New Roman" w:eastAsia="宋体" w:hAnsi="Times New Roman" w:cs="Times New Roman"/>
          <w:b/>
        </w:rPr>
        <w:t xml:space="preserve"> PCR </w:t>
      </w:r>
      <w:r w:rsidRPr="000B1741">
        <w:rPr>
          <w:rFonts w:ascii="Times New Roman" w:eastAsia="宋体" w:hAnsi="Times New Roman" w:cs="Times New Roman"/>
          <w:b/>
        </w:rPr>
        <w:t>引物设计</w:t>
      </w:r>
    </w:p>
    <w:p w:rsidR="009C70C8" w:rsidRPr="000B1741" w:rsidRDefault="009C70C8" w:rsidP="00836CB4">
      <w:pPr>
        <w:spacing w:before="240"/>
        <w:ind w:firstLineChars="100" w:firstLine="211"/>
        <w:rPr>
          <w:rFonts w:ascii="Times New Roman" w:eastAsia="宋体" w:hAnsi="Times New Roman" w:cs="Times New Roman"/>
          <w:b/>
        </w:rPr>
      </w:pPr>
      <w:r w:rsidRPr="000B1741">
        <w:rPr>
          <w:rFonts w:ascii="Times New Roman" w:eastAsia="宋体" w:hAnsi="Times New Roman" w:cs="Times New Roman"/>
          <w:b/>
        </w:rPr>
        <w:t>方法一：工具设计</w:t>
      </w:r>
    </w:p>
    <w:p w:rsidR="00134A47" w:rsidRPr="000B1741" w:rsidRDefault="009C70C8" w:rsidP="00134A47">
      <w:pPr>
        <w:pStyle w:val="a3"/>
        <w:numPr>
          <w:ilvl w:val="0"/>
          <w:numId w:val="13"/>
        </w:numPr>
        <w:ind w:firstLineChars="0"/>
        <w:rPr>
          <w:rFonts w:ascii="Times New Roman" w:eastAsia="宋体" w:hAnsi="Times New Roman" w:cs="Times New Roman"/>
        </w:rPr>
      </w:pPr>
      <w:r w:rsidRPr="000B1741">
        <w:rPr>
          <w:rFonts w:ascii="Times New Roman" w:eastAsia="宋体" w:hAnsi="Times New Roman" w:cs="Times New Roman"/>
        </w:rPr>
        <w:t>利用在线工具</w:t>
      </w:r>
    </w:p>
    <w:p w:rsidR="00134A47" w:rsidRPr="000B1741" w:rsidRDefault="008D3922" w:rsidP="00F36872">
      <w:pPr>
        <w:ind w:leftChars="400" w:left="840"/>
        <w:rPr>
          <w:rFonts w:ascii="Times New Roman" w:eastAsia="宋体" w:hAnsi="Times New Roman" w:cs="Times New Roman"/>
        </w:rPr>
      </w:pPr>
      <w:r w:rsidRPr="000B1741">
        <w:rPr>
          <w:rFonts w:ascii="Times New Roman" w:eastAsia="宋体" w:hAnsi="Times New Roman" w:cs="Times New Roman"/>
        </w:rPr>
        <w:t>NCBI</w:t>
      </w:r>
      <w:r w:rsidRPr="000B1741">
        <w:rPr>
          <w:rFonts w:ascii="Times New Roman" w:eastAsia="宋体" w:hAnsi="Times New Roman" w:cs="Times New Roman"/>
        </w:rPr>
        <w:t>的</w:t>
      </w:r>
      <w:r w:rsidRPr="000B1741">
        <w:rPr>
          <w:rFonts w:ascii="Times New Roman" w:eastAsia="宋体" w:hAnsi="Times New Roman" w:cs="Times New Roman"/>
        </w:rPr>
        <w:t>Primer-Blast</w:t>
      </w:r>
      <w:r w:rsidR="00134A47" w:rsidRPr="000B1741">
        <w:rPr>
          <w:rFonts w:ascii="Times New Roman" w:eastAsia="宋体" w:hAnsi="Times New Roman" w:cs="Times New Roman"/>
        </w:rPr>
        <w:t>（</w:t>
      </w:r>
      <w:hyperlink r:id="rId31" w:history="1">
        <w:r w:rsidR="00134A47" w:rsidRPr="000B1741">
          <w:rPr>
            <w:rFonts w:ascii="Times New Roman" w:eastAsia="宋体" w:hAnsi="Times New Roman" w:cs="Times New Roman"/>
          </w:rPr>
          <w:t>http://www.ncbi.nlm.nih.gov/tools/primer-blast/</w:t>
        </w:r>
      </w:hyperlink>
      <w:r w:rsidR="00134A47" w:rsidRPr="000B1741">
        <w:rPr>
          <w:rFonts w:ascii="Times New Roman" w:eastAsia="宋体" w:hAnsi="Times New Roman" w:cs="Times New Roman"/>
        </w:rPr>
        <w:t>）</w:t>
      </w:r>
    </w:p>
    <w:p w:rsidR="00134A47" w:rsidRPr="000B1741" w:rsidRDefault="00134A47" w:rsidP="00F36872">
      <w:pPr>
        <w:ind w:leftChars="400" w:left="840"/>
        <w:rPr>
          <w:rFonts w:ascii="Times New Roman" w:eastAsia="宋体" w:hAnsi="Times New Roman" w:cs="Times New Roman"/>
        </w:rPr>
      </w:pPr>
      <w:r w:rsidRPr="000B1741">
        <w:rPr>
          <w:rFonts w:ascii="Times New Roman" w:eastAsia="宋体" w:hAnsi="Times New Roman" w:cs="Times New Roman"/>
        </w:rPr>
        <w:t xml:space="preserve">Primer3 Plus </w:t>
      </w:r>
      <w:r w:rsidRPr="000B1741">
        <w:rPr>
          <w:rFonts w:ascii="Times New Roman" w:eastAsia="宋体" w:hAnsi="Times New Roman" w:cs="Times New Roman"/>
        </w:rPr>
        <w:t>（</w:t>
      </w:r>
      <w:hyperlink r:id="rId32" w:history="1">
        <w:r w:rsidRPr="000B1741">
          <w:rPr>
            <w:rFonts w:ascii="Times New Roman" w:eastAsia="宋体" w:hAnsi="Times New Roman" w:cs="Times New Roman"/>
          </w:rPr>
          <w:t>http://www.primer3plus.com/</w:t>
        </w:r>
      </w:hyperlink>
      <w:r w:rsidRPr="000B1741">
        <w:rPr>
          <w:rFonts w:ascii="Times New Roman" w:eastAsia="宋体" w:hAnsi="Times New Roman" w:cs="Times New Roman"/>
        </w:rPr>
        <w:t>）</w:t>
      </w:r>
    </w:p>
    <w:p w:rsidR="00134A47" w:rsidRPr="000B1741" w:rsidRDefault="00134A47" w:rsidP="00134A47">
      <w:pPr>
        <w:pStyle w:val="a3"/>
        <w:numPr>
          <w:ilvl w:val="0"/>
          <w:numId w:val="13"/>
        </w:numPr>
        <w:ind w:firstLineChars="0"/>
        <w:rPr>
          <w:rFonts w:ascii="Times New Roman" w:eastAsia="宋体" w:hAnsi="Times New Roman" w:cs="Times New Roman"/>
          <w:shd w:val="clear" w:color="auto" w:fill="FFFFFF"/>
        </w:rPr>
      </w:pPr>
      <w:r w:rsidRPr="000B1741">
        <w:rPr>
          <w:rFonts w:ascii="Times New Roman" w:eastAsia="宋体" w:hAnsi="Times New Roman" w:cs="Times New Roman"/>
          <w:shd w:val="clear" w:color="auto" w:fill="FFFFFF"/>
        </w:rPr>
        <w:t>下载引物设计软件</w:t>
      </w:r>
    </w:p>
    <w:p w:rsidR="00134A47" w:rsidRPr="000B1741" w:rsidRDefault="00134A47" w:rsidP="00F36872">
      <w:pPr>
        <w:ind w:leftChars="400" w:left="840"/>
        <w:rPr>
          <w:rFonts w:ascii="Times New Roman" w:eastAsia="宋体" w:hAnsi="Times New Roman" w:cs="Times New Roman"/>
        </w:rPr>
      </w:pPr>
      <w:r w:rsidRPr="000B1741">
        <w:rPr>
          <w:rFonts w:ascii="Times New Roman" w:eastAsia="宋体" w:hAnsi="Times New Roman" w:cs="Times New Roman"/>
        </w:rPr>
        <w:t>PrimerPrimer</w:t>
      </w:r>
      <w:r w:rsidRPr="000B1741">
        <w:rPr>
          <w:rFonts w:ascii="Times New Roman" w:eastAsia="宋体" w:hAnsi="Times New Roman" w:cs="Times New Roman"/>
        </w:rPr>
        <w:t>系列</w:t>
      </w:r>
    </w:p>
    <w:p w:rsidR="00134A47" w:rsidRPr="000B1741" w:rsidRDefault="00134A47" w:rsidP="00F36872">
      <w:pPr>
        <w:ind w:leftChars="400" w:left="840"/>
        <w:rPr>
          <w:rFonts w:ascii="Times New Roman" w:eastAsia="宋体" w:hAnsi="Times New Roman" w:cs="Times New Roman"/>
        </w:rPr>
      </w:pPr>
      <w:r w:rsidRPr="000B1741">
        <w:rPr>
          <w:rFonts w:ascii="Times New Roman" w:eastAsia="宋体" w:hAnsi="Times New Roman" w:cs="Times New Roman"/>
        </w:rPr>
        <w:t>Oligo6</w:t>
      </w:r>
      <w:r w:rsidRPr="000B1741">
        <w:rPr>
          <w:rFonts w:ascii="Times New Roman" w:eastAsia="宋体" w:hAnsi="Times New Roman" w:cs="Times New Roman"/>
        </w:rPr>
        <w:t>（可对引物评价打分）</w:t>
      </w:r>
    </w:p>
    <w:p w:rsidR="00134A47" w:rsidRPr="000B1741" w:rsidRDefault="00134A47" w:rsidP="00836CB4">
      <w:pPr>
        <w:spacing w:before="240"/>
        <w:ind w:firstLineChars="100" w:firstLine="211"/>
        <w:rPr>
          <w:rFonts w:ascii="Times New Roman" w:eastAsia="宋体" w:hAnsi="Times New Roman" w:cs="Times New Roman"/>
          <w:b/>
        </w:rPr>
      </w:pPr>
      <w:r w:rsidRPr="000B1741">
        <w:rPr>
          <w:rFonts w:ascii="Times New Roman" w:eastAsia="宋体" w:hAnsi="Times New Roman" w:cs="Times New Roman"/>
          <w:b/>
        </w:rPr>
        <w:t>方法二、手动设计</w:t>
      </w:r>
    </w:p>
    <w:p w:rsidR="00134A47" w:rsidRDefault="00134A47" w:rsidP="00134A47">
      <w:pPr>
        <w:ind w:firstLineChars="200" w:firstLine="420"/>
        <w:rPr>
          <w:rFonts w:ascii="Times New Roman" w:eastAsia="宋体" w:hAnsi="Times New Roman" w:cs="Times New Roman"/>
          <w:shd w:val="clear" w:color="auto" w:fill="FFFFFF"/>
        </w:rPr>
      </w:pPr>
      <w:r w:rsidRPr="000B1741">
        <w:rPr>
          <w:rFonts w:ascii="Times New Roman" w:eastAsia="宋体" w:hAnsi="Times New Roman" w:cs="Times New Roman"/>
          <w:shd w:val="clear" w:color="auto" w:fill="FFFFFF"/>
        </w:rPr>
        <w:t>许多特殊引物（例如</w:t>
      </w:r>
      <w:r w:rsidRPr="000B1741">
        <w:rPr>
          <w:rFonts w:ascii="Times New Roman" w:eastAsia="宋体" w:hAnsi="Times New Roman" w:cs="Times New Roman"/>
          <w:shd w:val="clear" w:color="auto" w:fill="FFFFFF"/>
        </w:rPr>
        <w:t>circRNA</w:t>
      </w:r>
      <w:r w:rsidRPr="000B1741">
        <w:rPr>
          <w:rFonts w:ascii="Times New Roman" w:eastAsia="宋体" w:hAnsi="Times New Roman" w:cs="Times New Roman"/>
          <w:shd w:val="clear" w:color="auto" w:fill="FFFFFF"/>
        </w:rPr>
        <w:t>所用）需自行设计，可直接在</w:t>
      </w:r>
      <w:r w:rsidRPr="000B1741">
        <w:rPr>
          <w:rFonts w:ascii="Times New Roman" w:eastAsia="宋体" w:hAnsi="Times New Roman" w:cs="Times New Roman"/>
          <w:shd w:val="clear" w:color="auto" w:fill="FFFFFF"/>
        </w:rPr>
        <w:t>SnapGene</w:t>
      </w:r>
      <w:r w:rsidRPr="000B1741">
        <w:rPr>
          <w:rFonts w:ascii="Times New Roman" w:eastAsia="宋体" w:hAnsi="Times New Roman" w:cs="Times New Roman"/>
          <w:shd w:val="clear" w:color="auto" w:fill="FFFFFF"/>
        </w:rPr>
        <w:t>中选取合适位置设计引物，按照基本设计原则，调整好长度和</w:t>
      </w:r>
      <w:r w:rsidRPr="000B1741">
        <w:rPr>
          <w:rFonts w:ascii="Times New Roman" w:eastAsia="宋体" w:hAnsi="Times New Roman" w:cs="Times New Roman"/>
          <w:shd w:val="clear" w:color="auto" w:fill="FFFFFF"/>
        </w:rPr>
        <w:t>Tm</w:t>
      </w:r>
      <w:r w:rsidRPr="000B1741">
        <w:rPr>
          <w:rFonts w:ascii="Times New Roman" w:eastAsia="宋体" w:hAnsi="Times New Roman" w:cs="Times New Roman"/>
          <w:shd w:val="clear" w:color="auto" w:fill="FFFFFF"/>
        </w:rPr>
        <w:t>值。设计完毕后去网站中检验特异性。</w:t>
      </w:r>
    </w:p>
    <w:p w:rsidR="00CF1DAD" w:rsidRPr="000B1741" w:rsidRDefault="00CF1DAD" w:rsidP="00F53FE7">
      <w:pPr>
        <w:pStyle w:val="a3"/>
        <w:numPr>
          <w:ilvl w:val="0"/>
          <w:numId w:val="6"/>
        </w:numPr>
        <w:spacing w:before="240"/>
        <w:ind w:firstLineChars="0"/>
        <w:rPr>
          <w:rFonts w:ascii="Times New Roman" w:eastAsia="宋体" w:hAnsi="Times New Roman" w:cs="Times New Roman"/>
          <w:b/>
        </w:rPr>
      </w:pPr>
      <w:r w:rsidRPr="000B1741">
        <w:rPr>
          <w:rFonts w:ascii="Times New Roman" w:eastAsia="宋体" w:hAnsi="Times New Roman" w:cs="Times New Roman"/>
          <w:b/>
        </w:rPr>
        <w:t>酶切引物设计</w:t>
      </w:r>
    </w:p>
    <w:p w:rsidR="00973747" w:rsidRPr="000B1741" w:rsidRDefault="00973747" w:rsidP="009C70C8">
      <w:pPr>
        <w:ind w:leftChars="100" w:left="210"/>
        <w:rPr>
          <w:rFonts w:ascii="Times New Roman" w:eastAsia="宋体" w:hAnsi="Times New Roman" w:cs="Times New Roman"/>
        </w:rPr>
      </w:pPr>
      <w:r w:rsidRPr="000B1741">
        <w:rPr>
          <w:rFonts w:ascii="Times New Roman" w:eastAsia="宋体" w:hAnsi="Times New Roman" w:cs="Times New Roman"/>
        </w:rPr>
        <w:t>1</w:t>
      </w:r>
      <w:r w:rsidRPr="000B1741">
        <w:rPr>
          <w:rFonts w:ascii="Times New Roman" w:eastAsia="宋体" w:hAnsi="Times New Roman" w:cs="Times New Roman"/>
        </w:rPr>
        <w:t>、普通引物设计好后，分别在两条引物的</w:t>
      </w:r>
      <w:r w:rsidRPr="000B1741">
        <w:rPr>
          <w:rFonts w:ascii="Times New Roman" w:eastAsia="宋体" w:hAnsi="Times New Roman" w:cs="Times New Roman"/>
        </w:rPr>
        <w:t>5’</w:t>
      </w:r>
      <w:r w:rsidRPr="000B1741">
        <w:rPr>
          <w:rFonts w:ascii="Times New Roman" w:eastAsia="宋体" w:hAnsi="Times New Roman" w:cs="Times New Roman"/>
        </w:rPr>
        <w:t>端引入所需的酶切位点序列。</w:t>
      </w:r>
    </w:p>
    <w:p w:rsidR="009C70C8" w:rsidRPr="000B1741" w:rsidRDefault="00973747" w:rsidP="009C70C8">
      <w:pPr>
        <w:ind w:leftChars="100" w:left="210"/>
        <w:rPr>
          <w:rFonts w:ascii="Times New Roman" w:eastAsia="宋体" w:hAnsi="Times New Roman" w:cs="Times New Roman"/>
        </w:rPr>
      </w:pPr>
      <w:r w:rsidRPr="000B1741">
        <w:rPr>
          <w:rFonts w:ascii="Times New Roman" w:eastAsia="宋体" w:hAnsi="Times New Roman" w:cs="Times New Roman"/>
        </w:rPr>
        <w:t>2</w:t>
      </w:r>
      <w:r w:rsidRPr="000B1741">
        <w:rPr>
          <w:rFonts w:ascii="Times New Roman" w:eastAsia="宋体" w:hAnsi="Times New Roman" w:cs="Times New Roman"/>
        </w:rPr>
        <w:t>、在引物的</w:t>
      </w:r>
      <w:r w:rsidRPr="000B1741">
        <w:rPr>
          <w:rFonts w:ascii="Times New Roman" w:eastAsia="宋体" w:hAnsi="Times New Roman" w:cs="Times New Roman"/>
        </w:rPr>
        <w:t>5’</w:t>
      </w:r>
      <w:r w:rsidRPr="000B1741">
        <w:rPr>
          <w:rFonts w:ascii="Times New Roman" w:eastAsia="宋体" w:hAnsi="Times New Roman" w:cs="Times New Roman"/>
        </w:rPr>
        <w:t>端额外加上两个保护碱基（</w:t>
      </w:r>
      <w:r w:rsidR="009C70C8" w:rsidRPr="000B1741">
        <w:rPr>
          <w:rFonts w:ascii="Times New Roman" w:eastAsia="宋体" w:hAnsi="Times New Roman" w:cs="Times New Roman"/>
        </w:rPr>
        <w:t>网上有内切酶相应的保护碱基推荐，设计时可进行查阅</w:t>
      </w:r>
      <w:r w:rsidRPr="000B1741">
        <w:rPr>
          <w:rFonts w:ascii="Times New Roman" w:eastAsia="宋体" w:hAnsi="Times New Roman" w:cs="Times New Roman"/>
        </w:rPr>
        <w:t>）</w:t>
      </w:r>
    </w:p>
    <w:p w:rsidR="009C70C8" w:rsidRPr="000B1741" w:rsidRDefault="009C70C8" w:rsidP="009C70C8">
      <w:pPr>
        <w:ind w:leftChars="300" w:left="630"/>
        <w:rPr>
          <w:rFonts w:ascii="Times New Roman" w:eastAsia="宋体" w:hAnsi="Times New Roman" w:cs="Times New Roman"/>
        </w:rPr>
      </w:pPr>
      <w:r w:rsidRPr="000B1741">
        <w:rPr>
          <w:rFonts w:ascii="Times New Roman" w:eastAsia="宋体" w:hAnsi="Times New Roman" w:cs="Times New Roman"/>
        </w:rPr>
        <w:t>Primer-For</w:t>
      </w:r>
      <w:r w:rsidR="00973747" w:rsidRPr="000B1741">
        <w:rPr>
          <w:rFonts w:ascii="Times New Roman" w:eastAsia="宋体" w:hAnsi="Times New Roman" w:cs="Times New Roman"/>
        </w:rPr>
        <w:t>：</w:t>
      </w:r>
      <w:r w:rsidR="00973747" w:rsidRPr="000B1741">
        <w:rPr>
          <w:rFonts w:ascii="Times New Roman" w:eastAsia="宋体" w:hAnsi="Times New Roman" w:cs="Times New Roman"/>
        </w:rPr>
        <w:t>5‘-</w:t>
      </w:r>
      <w:r w:rsidR="00973747" w:rsidRPr="000B1741">
        <w:rPr>
          <w:rFonts w:ascii="Times New Roman" w:eastAsia="宋体" w:hAnsi="Times New Roman" w:cs="Times New Roman"/>
        </w:rPr>
        <w:t>保护碱基</w:t>
      </w:r>
      <w:r w:rsidR="00973747" w:rsidRPr="000B1741">
        <w:rPr>
          <w:rFonts w:ascii="Times New Roman" w:eastAsia="宋体" w:hAnsi="Times New Roman" w:cs="Times New Roman"/>
        </w:rPr>
        <w:t>+</w:t>
      </w:r>
      <w:r w:rsidR="00973747" w:rsidRPr="000B1741">
        <w:rPr>
          <w:rFonts w:ascii="Times New Roman" w:eastAsia="宋体" w:hAnsi="Times New Roman" w:cs="Times New Roman"/>
        </w:rPr>
        <w:t>酶切位点</w:t>
      </w:r>
      <w:r w:rsidR="00973747" w:rsidRPr="000B1741">
        <w:rPr>
          <w:rFonts w:ascii="Times New Roman" w:eastAsia="宋体" w:hAnsi="Times New Roman" w:cs="Times New Roman"/>
        </w:rPr>
        <w:t>+</w:t>
      </w:r>
      <w:r w:rsidR="00973747" w:rsidRPr="000B1741">
        <w:rPr>
          <w:rFonts w:ascii="Times New Roman" w:eastAsia="宋体" w:hAnsi="Times New Roman" w:cs="Times New Roman"/>
        </w:rPr>
        <w:t>目的基因序列</w:t>
      </w:r>
      <w:r w:rsidR="00973747" w:rsidRPr="000B1741">
        <w:rPr>
          <w:rFonts w:ascii="Times New Roman" w:eastAsia="宋体" w:hAnsi="Times New Roman" w:cs="Times New Roman"/>
        </w:rPr>
        <w:t>-3‘</w:t>
      </w:r>
    </w:p>
    <w:p w:rsidR="000108A5" w:rsidRPr="000B1741" w:rsidRDefault="009C70C8" w:rsidP="008D3922">
      <w:pPr>
        <w:ind w:leftChars="300" w:left="630"/>
        <w:rPr>
          <w:rFonts w:ascii="Times New Roman" w:eastAsia="宋体" w:hAnsi="Times New Roman" w:cs="Times New Roman"/>
        </w:rPr>
      </w:pPr>
      <w:r w:rsidRPr="000B1741">
        <w:rPr>
          <w:rFonts w:ascii="Times New Roman" w:eastAsia="宋体" w:hAnsi="Times New Roman" w:cs="Times New Roman"/>
        </w:rPr>
        <w:t>Primer-Rev</w:t>
      </w:r>
      <w:r w:rsidRPr="000B1741">
        <w:rPr>
          <w:rFonts w:ascii="Times New Roman" w:eastAsia="宋体" w:hAnsi="Times New Roman" w:cs="Times New Roman"/>
        </w:rPr>
        <w:t>：</w:t>
      </w:r>
      <w:r w:rsidRPr="000B1741">
        <w:rPr>
          <w:rFonts w:ascii="Times New Roman" w:eastAsia="宋体" w:hAnsi="Times New Roman" w:cs="Times New Roman"/>
        </w:rPr>
        <w:t>5‘-</w:t>
      </w:r>
      <w:r w:rsidRPr="000B1741">
        <w:rPr>
          <w:rFonts w:ascii="Times New Roman" w:eastAsia="宋体" w:hAnsi="Times New Roman" w:cs="Times New Roman"/>
        </w:rPr>
        <w:t>保护碱基</w:t>
      </w:r>
      <w:r w:rsidRPr="000B1741">
        <w:rPr>
          <w:rFonts w:ascii="Times New Roman" w:eastAsia="宋体" w:hAnsi="Times New Roman" w:cs="Times New Roman"/>
        </w:rPr>
        <w:t>+</w:t>
      </w:r>
      <w:r w:rsidRPr="000B1741">
        <w:rPr>
          <w:rFonts w:ascii="Times New Roman" w:eastAsia="宋体" w:hAnsi="Times New Roman" w:cs="Times New Roman"/>
        </w:rPr>
        <w:t>酶切位点</w:t>
      </w:r>
      <w:r w:rsidRPr="000B1741">
        <w:rPr>
          <w:rFonts w:ascii="Times New Roman" w:eastAsia="宋体" w:hAnsi="Times New Roman" w:cs="Times New Roman"/>
        </w:rPr>
        <w:t>+</w:t>
      </w:r>
      <w:r w:rsidRPr="000B1741">
        <w:rPr>
          <w:rFonts w:ascii="Times New Roman" w:eastAsia="宋体" w:hAnsi="Times New Roman" w:cs="Times New Roman"/>
        </w:rPr>
        <w:t>目的基因序列</w:t>
      </w:r>
      <w:r w:rsidRPr="000B1741">
        <w:rPr>
          <w:rFonts w:ascii="Times New Roman" w:eastAsia="宋体" w:hAnsi="Times New Roman" w:cs="Times New Roman"/>
        </w:rPr>
        <w:t>-3‘</w:t>
      </w:r>
    </w:p>
    <w:p w:rsidR="00BE71E7" w:rsidRPr="000B1741" w:rsidRDefault="00036268" w:rsidP="00036268">
      <w:pPr>
        <w:pStyle w:val="a3"/>
        <w:numPr>
          <w:ilvl w:val="0"/>
          <w:numId w:val="3"/>
        </w:numPr>
        <w:spacing w:before="240"/>
        <w:ind w:firstLineChars="0"/>
        <w:rPr>
          <w:rFonts w:ascii="Times New Roman" w:eastAsia="宋体" w:hAnsi="Times New Roman" w:cs="Times New Roman"/>
          <w:b/>
        </w:rPr>
      </w:pPr>
      <w:r w:rsidRPr="000B1741">
        <w:rPr>
          <w:rFonts w:ascii="Times New Roman" w:eastAsia="宋体" w:hAnsi="Times New Roman" w:cs="Times New Roman"/>
          <w:b/>
        </w:rPr>
        <w:t>基因定量引物</w:t>
      </w:r>
      <w:r w:rsidR="00F53FE7" w:rsidRPr="000B1741">
        <w:rPr>
          <w:rFonts w:ascii="Times New Roman" w:eastAsia="宋体" w:hAnsi="Times New Roman" w:cs="Times New Roman"/>
          <w:b/>
        </w:rPr>
        <w:t>设计</w:t>
      </w:r>
      <w:r w:rsidR="00CF1DAD" w:rsidRPr="000B1741">
        <w:rPr>
          <w:rFonts w:ascii="Times New Roman" w:eastAsia="宋体" w:hAnsi="Times New Roman" w:cs="Times New Roman"/>
          <w:b/>
        </w:rPr>
        <w:t>（可用工具）</w:t>
      </w:r>
    </w:p>
    <w:p w:rsidR="00036268" w:rsidRPr="000B1741" w:rsidRDefault="00942798" w:rsidP="00CF1DAD">
      <w:pPr>
        <w:ind w:leftChars="100" w:left="210"/>
        <w:rPr>
          <w:rFonts w:ascii="Times New Roman" w:eastAsia="宋体" w:hAnsi="Times New Roman" w:cs="Times New Roman"/>
        </w:rPr>
      </w:pPr>
      <w:hyperlink r:id="rId33" w:history="1">
        <w:r w:rsidR="00036268" w:rsidRPr="000B1741">
          <w:rPr>
            <w:rFonts w:ascii="Times New Roman" w:eastAsia="宋体" w:hAnsi="Times New Roman" w:cs="Times New Roman"/>
            <w:b/>
          </w:rPr>
          <w:t>PrimerBank</w:t>
        </w:r>
      </w:hyperlink>
      <w:r w:rsidR="00F53FE7" w:rsidRPr="000B1741">
        <w:rPr>
          <w:rFonts w:ascii="Times New Roman" w:eastAsia="宋体" w:hAnsi="Times New Roman" w:cs="Times New Roman"/>
        </w:rPr>
        <w:t>（</w:t>
      </w:r>
      <w:r w:rsidR="00036268" w:rsidRPr="000B1741">
        <w:rPr>
          <w:rFonts w:ascii="Times New Roman" w:eastAsia="宋体" w:hAnsi="Times New Roman" w:cs="Times New Roman"/>
        </w:rPr>
        <w:t>PCR Primers for Gene Expression Detection and Quantification</w:t>
      </w:r>
      <w:r w:rsidR="00F53FE7" w:rsidRPr="000B1741">
        <w:rPr>
          <w:rFonts w:ascii="Times New Roman" w:eastAsia="宋体" w:hAnsi="Times New Roman" w:cs="Times New Roman"/>
        </w:rPr>
        <w:t>）</w:t>
      </w:r>
    </w:p>
    <w:p w:rsidR="00F53FE7" w:rsidRPr="000B1741" w:rsidRDefault="00036268" w:rsidP="00CF1DAD">
      <w:pPr>
        <w:ind w:leftChars="100" w:left="210"/>
        <w:rPr>
          <w:rFonts w:ascii="Times New Roman" w:eastAsia="宋体" w:hAnsi="Times New Roman" w:cs="Times New Roman"/>
        </w:rPr>
      </w:pPr>
      <w:r w:rsidRPr="000B1741">
        <w:rPr>
          <w:rFonts w:ascii="Times New Roman" w:eastAsia="宋体" w:hAnsi="Times New Roman" w:cs="Times New Roman"/>
        </w:rPr>
        <w:t>网址：</w:t>
      </w:r>
      <w:hyperlink r:id="rId34" w:history="1">
        <w:r w:rsidRPr="000B1741">
          <w:rPr>
            <w:rFonts w:ascii="Times New Roman" w:eastAsia="宋体" w:hAnsi="Times New Roman" w:cs="Times New Roman"/>
          </w:rPr>
          <w:t>https://pga.mgh.harvard.edu/primerbank/</w:t>
        </w:r>
      </w:hyperlink>
    </w:p>
    <w:p w:rsidR="00F53FE7" w:rsidRPr="00F55E04" w:rsidRDefault="00942798" w:rsidP="00F55E04">
      <w:pPr>
        <w:rPr>
          <w:rFonts w:ascii="Times New Roman" w:eastAsia="宋体" w:hAnsi="Times New Roman" w:cs="Times New Roman"/>
        </w:rPr>
      </w:pPr>
      <w:r>
        <w:rPr>
          <w:rFonts w:ascii="Times New Roman" w:eastAsia="宋体" w:hAnsi="Times New Roman" w:cs="Times New Roman"/>
          <w:noProof/>
        </w:rPr>
        <w:pict>
          <v:group id="组合 3" o:spid="_x0000_s1026" style="position:absolute;left:0;text-align:left;margin-left:0;margin-top:7.05pt;width:509.6pt;height:2in;z-index:251659264;mso-position-horizontal:left;mso-position-horizontal-relative:margin;mso-height-relative:margin" coordsize="64720,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">
            <v:shapetype id="_x0000_t202" coordsize="21600,21600" o:spt="202" path="m,l,21600r21600,l21600,xe">
              <v:stroke joinstyle="miter"/>
              <v:path gradientshapeok="t" o:connecttype="rect"/>
            </v:shapetype>
            <v:shape id="文本框 2" o:spid="_x0000_s1027" type="#_x0000_t202" style="position:absolute;left:43650;top:1351;width:21070;height:147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style="mso-next-textbox:#文本框 2">
                <w:txbxContent>
                  <w:p w:rsidR="00036268" w:rsidRPr="00BB48ED" w:rsidRDefault="00036268">
                    <w:pPr>
                      <w:rPr>
                        <w:b/>
                        <w:sz w:val="20"/>
                      </w:rPr>
                    </w:pPr>
                    <w:r w:rsidRPr="00BB48ED">
                      <w:rPr>
                        <w:rFonts w:hint="eastAsia"/>
                        <w:b/>
                        <w:sz w:val="20"/>
                      </w:rPr>
                      <w:t xml:space="preserve">具体方法： </w:t>
                    </w:r>
                  </w:p>
                  <w:p w:rsidR="00036268" w:rsidRPr="00BB48ED" w:rsidRDefault="00036268" w:rsidP="00F53FE7">
                    <w:pPr>
                      <w:ind w:left="300" w:hangingChars="150" w:hanging="300"/>
                      <w:rPr>
                        <w:sz w:val="20"/>
                      </w:rPr>
                    </w:pPr>
                    <w:r w:rsidRPr="00BB48ED">
                      <w:rPr>
                        <w:rFonts w:hint="eastAsia"/>
                        <w:sz w:val="20"/>
                      </w:rPr>
                      <w:t>1、</w:t>
                    </w:r>
                    <w:r w:rsidRPr="00BB48ED">
                      <w:rPr>
                        <w:sz w:val="20"/>
                      </w:rPr>
                      <w:t>输入</w:t>
                    </w:r>
                    <w:r w:rsidRPr="00BB48ED">
                      <w:rPr>
                        <w:rFonts w:hint="eastAsia"/>
                        <w:sz w:val="20"/>
                      </w:rPr>
                      <w:t>N</w:t>
                    </w:r>
                    <w:r w:rsidRPr="00BB48ED">
                      <w:rPr>
                        <w:sz w:val="20"/>
                      </w:rPr>
                      <w:t xml:space="preserve">CBI </w:t>
                    </w:r>
                    <w:r w:rsidRPr="00BB48ED">
                      <w:rPr>
                        <w:rFonts w:hint="eastAsia"/>
                        <w:sz w:val="20"/>
                      </w:rPr>
                      <w:t xml:space="preserve">的 </w:t>
                    </w:r>
                    <w:r w:rsidRPr="00BB48ED">
                      <w:rPr>
                        <w:sz w:val="20"/>
                      </w:rPr>
                      <w:t xml:space="preserve">Gene Symbol 或Gene ID </w:t>
                    </w:r>
                  </w:p>
                  <w:p w:rsidR="00036268" w:rsidRPr="00BB48ED" w:rsidRDefault="00036268">
                    <w:pPr>
                      <w:rPr>
                        <w:sz w:val="20"/>
                      </w:rPr>
                    </w:pPr>
                    <w:r w:rsidRPr="00BB48ED">
                      <w:rPr>
                        <w:rFonts w:hint="eastAsia"/>
                        <w:sz w:val="20"/>
                      </w:rPr>
                      <w:t>2、选择物种：H</w:t>
                    </w:r>
                    <w:r w:rsidRPr="00BB48ED">
                      <w:rPr>
                        <w:sz w:val="20"/>
                      </w:rPr>
                      <w:t>uman / Mouse</w:t>
                    </w:r>
                  </w:p>
                  <w:p w:rsidR="00036268" w:rsidRPr="00BB48ED" w:rsidRDefault="00036268">
                    <w:pPr>
                      <w:rPr>
                        <w:sz w:val="20"/>
                      </w:rPr>
                    </w:pPr>
                    <w:r w:rsidRPr="00BB48ED">
                      <w:rPr>
                        <w:rFonts w:hint="eastAsia"/>
                        <w:sz w:val="20"/>
                      </w:rPr>
                      <w:t>3、一般有多组</w:t>
                    </w:r>
                    <w:r w:rsidR="00F53FE7" w:rsidRPr="00BB48ED">
                      <w:rPr>
                        <w:rFonts w:hint="eastAsia"/>
                        <w:sz w:val="20"/>
                      </w:rPr>
                      <w:t>已确认可用</w:t>
                    </w:r>
                    <w:r w:rsidRPr="00BB48ED">
                      <w:rPr>
                        <w:rFonts w:hint="eastAsia"/>
                        <w:sz w:val="20"/>
                      </w:rPr>
                      <w:t>引物供挑选</w:t>
                    </w:r>
                    <w:r w:rsidR="00134A47">
                      <w:rPr>
                        <w:rFonts w:hint="eastAsia"/>
                        <w:sz w:val="20"/>
                      </w:rPr>
                      <w:t>，还可以得到溶解曲线和核酸电泳信息。</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8" type="#_x0000_t75" style="position:absolute;left:23297;width:19574;height:18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" filled="t" fillcolor="#ededed" stroked="t" strokecolor="white" strokeweight="7pt">
              <v:stroke endcap="square"/>
              <v:imagedata r:id="rId35" o:title=""/>
              <v:shadow on="t" color="black" opacity="26214f" origin="-.5,-.5" offset="0,.5mm"/>
              <v:path arrowok="t"/>
            </v:shape>
            <v:shape id="图片 1" o:spid="_x0000_s1029" type="#_x0000_t75" style="position:absolute;top:1113;width:21928;height:16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" filled="t" fillcolor="#ededed" stroked="t" strokecolor="white" strokeweight="7pt">
              <v:stroke endcap="square"/>
              <v:imagedata r:id="rId36" o:title="" cropleft="11605f" cropright="12297f"/>
              <v:shadow on="t" color="black" opacity="26214f" origin="-.5,-.5" offset="0,.5mm"/>
              <v:path arrowok="t"/>
            </v:shape>
            <w10:wrap anchorx="margin"/>
          </v:group>
        </w:pict>
      </w:r>
    </w:p>
    <w:p w:rsidR="00F53FE7" w:rsidRPr="000B1741" w:rsidRDefault="00F53FE7" w:rsidP="00F53FE7">
      <w:pPr>
        <w:rPr>
          <w:rFonts w:ascii="Times New Roman" w:eastAsia="宋体" w:hAnsi="Times New Roman" w:cs="Times New Roman"/>
        </w:rPr>
      </w:pPr>
    </w:p>
    <w:p w:rsidR="00F53FE7" w:rsidRPr="000B1741" w:rsidRDefault="00F53FE7" w:rsidP="00F53FE7">
      <w:pPr>
        <w:rPr>
          <w:rFonts w:ascii="Times New Roman" w:eastAsia="宋体" w:hAnsi="Times New Roman" w:cs="Times New Roman"/>
        </w:rPr>
      </w:pPr>
    </w:p>
    <w:p w:rsidR="00F53FE7" w:rsidRPr="000B1741" w:rsidRDefault="00F53FE7" w:rsidP="00F53FE7">
      <w:pPr>
        <w:rPr>
          <w:rFonts w:ascii="Times New Roman" w:eastAsia="宋体" w:hAnsi="Times New Roman" w:cs="Times New Roman"/>
        </w:rPr>
      </w:pPr>
    </w:p>
    <w:p w:rsidR="00F53FE7" w:rsidRPr="000B1741" w:rsidRDefault="00F53FE7" w:rsidP="00F53FE7">
      <w:pPr>
        <w:rPr>
          <w:rFonts w:ascii="Times New Roman" w:eastAsia="宋体" w:hAnsi="Times New Roman" w:cs="Times New Roman"/>
        </w:rPr>
      </w:pPr>
    </w:p>
    <w:p w:rsidR="00F53FE7" w:rsidRPr="000B1741" w:rsidRDefault="00F53FE7" w:rsidP="00F53FE7">
      <w:pPr>
        <w:rPr>
          <w:rFonts w:ascii="Times New Roman" w:eastAsia="宋体" w:hAnsi="Times New Roman" w:cs="Times New Roman"/>
        </w:rPr>
      </w:pPr>
    </w:p>
    <w:p w:rsidR="00F53FE7" w:rsidRPr="000B1741" w:rsidRDefault="00F53FE7" w:rsidP="00F53FE7">
      <w:pPr>
        <w:rPr>
          <w:rFonts w:ascii="Times New Roman" w:eastAsia="宋体" w:hAnsi="Times New Roman" w:cs="Times New Roman"/>
        </w:rPr>
      </w:pPr>
    </w:p>
    <w:p w:rsidR="00F53FE7" w:rsidRPr="000B1741" w:rsidRDefault="00F53FE7" w:rsidP="00F53FE7">
      <w:pPr>
        <w:rPr>
          <w:rFonts w:ascii="Times New Roman" w:eastAsia="宋体" w:hAnsi="Times New Roman" w:cs="Times New Roman"/>
        </w:rPr>
      </w:pPr>
    </w:p>
    <w:p w:rsidR="007E49FE" w:rsidRPr="000B1741" w:rsidRDefault="007E49FE" w:rsidP="00F53FE7">
      <w:pPr>
        <w:rPr>
          <w:rFonts w:ascii="Times New Roman" w:eastAsia="宋体" w:hAnsi="Times New Roman" w:cs="Times New Roman"/>
        </w:rPr>
      </w:pPr>
    </w:p>
    <w:p w:rsidR="00036268" w:rsidRPr="000B1741" w:rsidRDefault="00F36872" w:rsidP="00F36872">
      <w:pPr>
        <w:pStyle w:val="a3"/>
        <w:numPr>
          <w:ilvl w:val="0"/>
          <w:numId w:val="3"/>
        </w:numPr>
        <w:ind w:firstLineChars="0"/>
        <w:rPr>
          <w:rFonts w:ascii="Times New Roman" w:eastAsia="宋体" w:hAnsi="Times New Roman" w:cs="Times New Roman"/>
          <w:b/>
        </w:rPr>
      </w:pPr>
      <w:r w:rsidRPr="000B1741">
        <w:rPr>
          <w:rFonts w:ascii="Times New Roman" w:eastAsia="宋体" w:hAnsi="Times New Roman" w:cs="Times New Roman"/>
          <w:b/>
        </w:rPr>
        <w:t>手动设计</w:t>
      </w:r>
      <w:r w:rsidR="00E01054" w:rsidRPr="000B1741">
        <w:rPr>
          <w:rFonts w:ascii="Times New Roman" w:eastAsia="宋体" w:hAnsi="Times New Roman" w:cs="Times New Roman"/>
          <w:b/>
        </w:rPr>
        <w:t>SYBR Green</w:t>
      </w:r>
      <w:r w:rsidR="00E01054" w:rsidRPr="000B1741">
        <w:rPr>
          <w:rFonts w:ascii="Times New Roman" w:eastAsia="宋体" w:hAnsi="Times New Roman" w:cs="Times New Roman"/>
          <w:b/>
        </w:rPr>
        <w:t>定量引物</w:t>
      </w:r>
    </w:p>
    <w:p w:rsidR="00F55E04" w:rsidRDefault="00F55E04" w:rsidP="00A272AF">
      <w:pPr>
        <w:ind w:firstLineChars="200" w:firstLine="420"/>
        <w:rPr>
          <w:rFonts w:ascii="Times New Roman" w:eastAsia="宋体" w:hAnsi="Times New Roman" w:cs="Times New Roman" w:hint="eastAsia"/>
        </w:rPr>
      </w:pPr>
    </w:p>
    <w:p w:rsidR="00A272AF" w:rsidRPr="000B1741" w:rsidRDefault="00F36872" w:rsidP="00A272AF">
      <w:pPr>
        <w:ind w:firstLineChars="200" w:firstLine="420"/>
        <w:rPr>
          <w:rFonts w:ascii="Times New Roman" w:eastAsia="宋体" w:hAnsi="Times New Roman" w:cs="Times New Roman"/>
        </w:rPr>
      </w:pPr>
      <w:r w:rsidRPr="000B1741">
        <w:rPr>
          <w:rFonts w:ascii="Times New Roman" w:eastAsia="宋体" w:hAnsi="Times New Roman" w:cs="Times New Roman"/>
        </w:rPr>
        <w:t>设计方法同普通</w:t>
      </w:r>
      <w:r w:rsidRPr="000B1741">
        <w:rPr>
          <w:rFonts w:ascii="Times New Roman" w:eastAsia="宋体" w:hAnsi="Times New Roman" w:cs="Times New Roman"/>
        </w:rPr>
        <w:t>PCR</w:t>
      </w:r>
      <w:r w:rsidRPr="000B1741">
        <w:rPr>
          <w:rFonts w:ascii="Times New Roman" w:eastAsia="宋体" w:hAnsi="Times New Roman" w:cs="Times New Roman"/>
        </w:rPr>
        <w:t>引物大体相似，特别注意的是：</w:t>
      </w:r>
      <w:r w:rsidRPr="000B1741">
        <w:rPr>
          <w:rFonts w:ascii="Times New Roman" w:eastAsia="宋体" w:hAnsi="Times New Roman" w:cs="Times New Roman"/>
        </w:rPr>
        <w:t>1</w:t>
      </w:r>
      <w:r w:rsidRPr="000B1741">
        <w:rPr>
          <w:rFonts w:ascii="Times New Roman" w:eastAsia="宋体" w:hAnsi="Times New Roman" w:cs="Times New Roman"/>
        </w:rPr>
        <w:t>、产物长度建议控制在</w:t>
      </w:r>
      <w:r w:rsidRPr="000B1741">
        <w:rPr>
          <w:rFonts w:ascii="Times New Roman" w:eastAsia="宋体" w:hAnsi="Times New Roman" w:cs="Times New Roman"/>
        </w:rPr>
        <w:t>100-2</w:t>
      </w:r>
      <w:r w:rsidR="00E01054" w:rsidRPr="000B1741">
        <w:rPr>
          <w:rFonts w:ascii="Times New Roman" w:eastAsia="宋体" w:hAnsi="Times New Roman" w:cs="Times New Roman"/>
        </w:rPr>
        <w:t>50</w:t>
      </w:r>
      <w:r w:rsidRPr="000B1741">
        <w:rPr>
          <w:rFonts w:ascii="Times New Roman" w:eastAsia="宋体" w:hAnsi="Times New Roman" w:cs="Times New Roman"/>
        </w:rPr>
        <w:t>bp</w:t>
      </w:r>
      <w:r w:rsidRPr="000B1741">
        <w:rPr>
          <w:rFonts w:ascii="Times New Roman" w:eastAsia="宋体" w:hAnsi="Times New Roman" w:cs="Times New Roman"/>
        </w:rPr>
        <w:t>之间</w:t>
      </w:r>
      <w:r w:rsidR="00A272AF" w:rsidRPr="000B1741">
        <w:rPr>
          <w:rFonts w:ascii="Times New Roman" w:eastAsia="宋体" w:hAnsi="Times New Roman" w:cs="Times New Roman"/>
        </w:rPr>
        <w:t>，且两条引物的</w:t>
      </w:r>
      <w:r w:rsidR="00A272AF" w:rsidRPr="000B1741">
        <w:rPr>
          <w:rFonts w:ascii="Times New Roman" w:eastAsia="宋体" w:hAnsi="Times New Roman" w:cs="Times New Roman"/>
        </w:rPr>
        <w:lastRenderedPageBreak/>
        <w:t>Tm</w:t>
      </w:r>
      <w:r w:rsidR="00A272AF" w:rsidRPr="000B1741">
        <w:rPr>
          <w:rFonts w:ascii="Times New Roman" w:eastAsia="宋体" w:hAnsi="Times New Roman" w:cs="Times New Roman"/>
        </w:rPr>
        <w:t>值尽量接近一致；</w:t>
      </w:r>
      <w:r w:rsidR="00A272AF" w:rsidRPr="000B1741">
        <w:rPr>
          <w:rFonts w:ascii="Times New Roman" w:eastAsia="宋体" w:hAnsi="Times New Roman" w:cs="Times New Roman"/>
        </w:rPr>
        <w:t>2</w:t>
      </w:r>
      <w:r w:rsidR="00A272AF" w:rsidRPr="000B1741">
        <w:rPr>
          <w:rFonts w:ascii="Times New Roman" w:eastAsia="宋体" w:hAnsi="Times New Roman" w:cs="Times New Roman"/>
        </w:rPr>
        <w:t>、尽量在</w:t>
      </w:r>
      <w:r w:rsidR="00A272AF" w:rsidRPr="000B1741">
        <w:rPr>
          <w:rFonts w:ascii="Times New Roman" w:eastAsia="宋体" w:hAnsi="Times New Roman" w:cs="Times New Roman"/>
        </w:rPr>
        <w:t xml:space="preserve">Exon Junction </w:t>
      </w:r>
      <w:r w:rsidR="00A272AF" w:rsidRPr="000B1741">
        <w:rPr>
          <w:rFonts w:ascii="Times New Roman" w:eastAsia="宋体" w:hAnsi="Times New Roman" w:cs="Times New Roman"/>
        </w:rPr>
        <w:t>上设计引物，限制基因组</w:t>
      </w:r>
      <w:r w:rsidR="00A272AF" w:rsidRPr="000B1741">
        <w:rPr>
          <w:rFonts w:ascii="Times New Roman" w:eastAsia="宋体" w:hAnsi="Times New Roman" w:cs="Times New Roman"/>
        </w:rPr>
        <w:t>DNA</w:t>
      </w:r>
      <w:r w:rsidR="00A272AF" w:rsidRPr="000B1741">
        <w:rPr>
          <w:rFonts w:ascii="Times New Roman" w:eastAsia="宋体" w:hAnsi="Times New Roman" w:cs="Times New Roman"/>
        </w:rPr>
        <w:t>扩增；</w:t>
      </w:r>
      <w:r w:rsidR="00A272AF" w:rsidRPr="000B1741">
        <w:rPr>
          <w:rFonts w:ascii="Times New Roman" w:eastAsia="宋体" w:hAnsi="Times New Roman" w:cs="Times New Roman"/>
        </w:rPr>
        <w:t>3</w:t>
      </w:r>
      <w:r w:rsidR="00A272AF" w:rsidRPr="000B1741">
        <w:rPr>
          <w:rFonts w:ascii="Times New Roman" w:eastAsia="宋体" w:hAnsi="Times New Roman" w:cs="Times New Roman"/>
        </w:rPr>
        <w:t>、</w:t>
      </w:r>
      <w:r w:rsidRPr="000B1741">
        <w:rPr>
          <w:rFonts w:ascii="Times New Roman" w:eastAsia="宋体" w:hAnsi="Times New Roman" w:cs="Times New Roman"/>
        </w:rPr>
        <w:t>严格的引物特异性检验。</w:t>
      </w:r>
      <w:r w:rsidR="00A272AF" w:rsidRPr="000B1741">
        <w:rPr>
          <w:rFonts w:ascii="Times New Roman" w:eastAsia="宋体" w:hAnsi="Times New Roman" w:cs="Times New Roman"/>
        </w:rPr>
        <w:t>不仅在网上</w:t>
      </w:r>
      <w:r w:rsidR="00A272AF" w:rsidRPr="000B1741">
        <w:rPr>
          <w:rFonts w:ascii="Times New Roman" w:eastAsia="宋体" w:hAnsi="Times New Roman" w:cs="Times New Roman"/>
        </w:rPr>
        <w:t>Blast</w:t>
      </w:r>
      <w:r w:rsidR="00A272AF" w:rsidRPr="000B1741">
        <w:rPr>
          <w:rFonts w:ascii="Times New Roman" w:eastAsia="宋体" w:hAnsi="Times New Roman" w:cs="Times New Roman"/>
        </w:rPr>
        <w:t>比对分析，还</w:t>
      </w:r>
      <w:r w:rsidRPr="000B1741">
        <w:rPr>
          <w:rFonts w:ascii="Times New Roman" w:eastAsia="宋体" w:hAnsi="Times New Roman" w:cs="Times New Roman"/>
        </w:rPr>
        <w:t>需</w:t>
      </w:r>
      <w:r w:rsidRPr="000B1741">
        <w:rPr>
          <w:rFonts w:ascii="Times New Roman" w:eastAsia="宋体" w:hAnsi="Times New Roman" w:cs="Times New Roman"/>
        </w:rPr>
        <w:t>PCR</w:t>
      </w:r>
      <w:r w:rsidRPr="000B1741">
        <w:rPr>
          <w:rFonts w:ascii="Times New Roman" w:eastAsia="宋体" w:hAnsi="Times New Roman" w:cs="Times New Roman"/>
        </w:rPr>
        <w:t>跑胶确定条带为特异单一。</w:t>
      </w:r>
    </w:p>
    <w:p w:rsidR="00A272AF" w:rsidRPr="000B1741" w:rsidRDefault="00E01054" w:rsidP="00A272AF">
      <w:pPr>
        <w:ind w:firstLineChars="200" w:firstLine="420"/>
        <w:rPr>
          <w:rFonts w:ascii="Times New Roman" w:eastAsia="宋体" w:hAnsi="Times New Roman" w:cs="Times New Roman"/>
        </w:rPr>
      </w:pPr>
      <w:r w:rsidRPr="000B1741">
        <w:rPr>
          <w:rFonts w:ascii="Times New Roman" w:eastAsia="宋体" w:hAnsi="Times New Roman" w:cs="Times New Roman"/>
        </w:rPr>
        <w:t>另外，在完成</w:t>
      </w:r>
      <w:r w:rsidRPr="000B1741">
        <w:rPr>
          <w:rFonts w:ascii="Times New Roman" w:eastAsia="宋体" w:hAnsi="Times New Roman" w:cs="Times New Roman"/>
        </w:rPr>
        <w:t>RT-PCR</w:t>
      </w:r>
      <w:r w:rsidRPr="000B1741">
        <w:rPr>
          <w:rFonts w:ascii="Times New Roman" w:eastAsia="宋体" w:hAnsi="Times New Roman" w:cs="Times New Roman"/>
        </w:rPr>
        <w:t>实验后，还需确认引物特异性。</w:t>
      </w:r>
    </w:p>
    <w:p w:rsidR="00A272AF" w:rsidRPr="000B1741" w:rsidRDefault="00E01054" w:rsidP="00A272AF">
      <w:pPr>
        <w:ind w:firstLineChars="200" w:firstLine="420"/>
        <w:rPr>
          <w:rFonts w:ascii="Times New Roman" w:eastAsia="宋体" w:hAnsi="Times New Roman" w:cs="Times New Roman"/>
        </w:rPr>
      </w:pPr>
      <w:r w:rsidRPr="000B1741">
        <w:rPr>
          <w:rFonts w:ascii="Times New Roman" w:eastAsia="宋体" w:hAnsi="Times New Roman" w:cs="Times New Roman"/>
        </w:rPr>
        <w:t>1</w:t>
      </w:r>
      <w:r w:rsidRPr="000B1741">
        <w:rPr>
          <w:rFonts w:ascii="Times New Roman" w:eastAsia="宋体" w:hAnsi="Times New Roman" w:cs="Times New Roman"/>
        </w:rPr>
        <w:t>、配合</w:t>
      </w:r>
      <w:r w:rsidRPr="000B1741">
        <w:rPr>
          <w:rFonts w:ascii="Times New Roman" w:eastAsia="宋体" w:hAnsi="Times New Roman" w:cs="Times New Roman"/>
        </w:rPr>
        <w:t>PCR</w:t>
      </w:r>
      <w:r w:rsidRPr="000B1741">
        <w:rPr>
          <w:rFonts w:ascii="Times New Roman" w:eastAsia="宋体" w:hAnsi="Times New Roman" w:cs="Times New Roman"/>
        </w:rPr>
        <w:t>产物</w:t>
      </w:r>
      <w:hyperlink r:id="rId37" w:tgtFrame="_blank" w:history="1">
        <w:r w:rsidRPr="000B1741">
          <w:rPr>
            <w:rFonts w:ascii="Times New Roman" w:eastAsia="宋体" w:hAnsi="Times New Roman" w:cs="Times New Roman"/>
          </w:rPr>
          <w:t>熔解曲线</w:t>
        </w:r>
      </w:hyperlink>
      <w:r w:rsidRPr="000B1741">
        <w:rPr>
          <w:rFonts w:ascii="Times New Roman" w:eastAsia="宋体" w:hAnsi="Times New Roman" w:cs="Times New Roman"/>
        </w:rPr>
        <w:t>的分析：如果熔解曲线得到单一峰，一般认为无非特异性扩増，用该方法定量准确；如果熔解曲线岀现杂峰，提示以此定量不准确。</w:t>
      </w:r>
    </w:p>
    <w:p w:rsidR="00E01054" w:rsidRPr="000B1741" w:rsidRDefault="00E01054" w:rsidP="00A272AF">
      <w:pPr>
        <w:ind w:firstLineChars="200" w:firstLine="420"/>
        <w:rPr>
          <w:rFonts w:ascii="Times New Roman" w:eastAsia="宋体" w:hAnsi="Times New Roman" w:cs="Times New Roman"/>
        </w:rPr>
      </w:pPr>
      <w:r w:rsidRPr="000B1741">
        <w:rPr>
          <w:rFonts w:ascii="Times New Roman" w:eastAsia="宋体" w:hAnsi="Times New Roman" w:cs="Times New Roman"/>
        </w:rPr>
        <w:t>2</w:t>
      </w:r>
      <w:r w:rsidRPr="000B1741">
        <w:rPr>
          <w:rFonts w:ascii="Times New Roman" w:eastAsia="宋体" w:hAnsi="Times New Roman" w:cs="Times New Roman"/>
        </w:rPr>
        <w:t>、将</w:t>
      </w:r>
      <w:r w:rsidRPr="000B1741">
        <w:rPr>
          <w:rFonts w:ascii="Times New Roman" w:eastAsia="宋体" w:hAnsi="Times New Roman" w:cs="Times New Roman"/>
        </w:rPr>
        <w:t>RT-PCR</w:t>
      </w:r>
      <w:r w:rsidRPr="000B1741">
        <w:rPr>
          <w:rFonts w:ascii="Times New Roman" w:eastAsia="宋体" w:hAnsi="Times New Roman" w:cs="Times New Roman"/>
        </w:rPr>
        <w:t>产物跑胶观察，条带单一方定量准确，若出现非特异性杂带，则定量不准确。</w:t>
      </w:r>
    </w:p>
    <w:p w:rsidR="00F36872" w:rsidRPr="000B1741" w:rsidRDefault="00F36872" w:rsidP="00F36872">
      <w:pPr>
        <w:pStyle w:val="a3"/>
        <w:numPr>
          <w:ilvl w:val="0"/>
          <w:numId w:val="6"/>
        </w:numPr>
        <w:spacing w:before="240"/>
        <w:ind w:firstLineChars="0"/>
        <w:rPr>
          <w:rFonts w:ascii="Times New Roman" w:eastAsia="宋体" w:hAnsi="Times New Roman" w:cs="Times New Roman"/>
          <w:b/>
        </w:rPr>
      </w:pPr>
      <w:r w:rsidRPr="000B1741">
        <w:rPr>
          <w:rFonts w:ascii="Times New Roman" w:eastAsia="宋体" w:hAnsi="Times New Roman" w:cs="Times New Roman"/>
          <w:b/>
        </w:rPr>
        <w:t>检验引物特异性（可用工具）</w:t>
      </w:r>
    </w:p>
    <w:p w:rsidR="00F36872" w:rsidRPr="000B1741" w:rsidRDefault="00F36872" w:rsidP="00F36872">
      <w:pPr>
        <w:rPr>
          <w:rFonts w:ascii="Times New Roman" w:eastAsia="宋体" w:hAnsi="Times New Roman" w:cs="Times New Roman"/>
          <w:b/>
        </w:rPr>
      </w:pPr>
      <w:r w:rsidRPr="000B1741">
        <w:rPr>
          <w:rFonts w:ascii="Times New Roman" w:eastAsia="宋体" w:hAnsi="Times New Roman" w:cs="Times New Roman"/>
          <w:b/>
        </w:rPr>
        <w:t>1</w:t>
      </w:r>
      <w:r w:rsidRPr="000B1741">
        <w:rPr>
          <w:rFonts w:ascii="Times New Roman" w:eastAsia="宋体" w:hAnsi="Times New Roman" w:cs="Times New Roman"/>
          <w:b/>
        </w:rPr>
        <w:t>、</w:t>
      </w:r>
      <w:r w:rsidRPr="000B1741">
        <w:rPr>
          <w:rFonts w:ascii="Times New Roman" w:eastAsia="宋体" w:hAnsi="Times New Roman" w:cs="Times New Roman"/>
          <w:b/>
        </w:rPr>
        <w:t>NCBI Primer-Blast</w:t>
      </w:r>
    </w:p>
    <w:p w:rsidR="007E49FE" w:rsidRPr="000B1741" w:rsidRDefault="00F36872" w:rsidP="007E49FE">
      <w:pPr>
        <w:spacing w:after="240"/>
        <w:rPr>
          <w:rFonts w:ascii="Times New Roman" w:eastAsia="宋体" w:hAnsi="Times New Roman" w:cs="Times New Roman"/>
        </w:rPr>
      </w:pPr>
      <w:r w:rsidRPr="000B1741">
        <w:rPr>
          <w:rFonts w:ascii="Times New Roman" w:eastAsia="宋体" w:hAnsi="Times New Roman" w:cs="Times New Roman"/>
        </w:rPr>
        <w:t>网址：</w:t>
      </w:r>
      <w:hyperlink r:id="rId38" w:history="1">
        <w:r w:rsidRPr="000B1741">
          <w:rPr>
            <w:rFonts w:ascii="Times New Roman" w:eastAsia="宋体" w:hAnsi="Times New Roman" w:cs="Times New Roman"/>
          </w:rPr>
          <w:t>https://www.ncbi.nlm.nih.gov/tools/primer-blast/index.cgi?LINK_LOC=BlastHome</w:t>
        </w:r>
      </w:hyperlink>
    </w:p>
    <w:p w:rsidR="00F36872" w:rsidRPr="000B1741" w:rsidRDefault="00942798" w:rsidP="00F36872">
      <w:pPr>
        <w:ind w:leftChars="100" w:left="210"/>
        <w:rPr>
          <w:rFonts w:ascii="Times New Roman" w:eastAsia="宋体" w:hAnsi="Times New Roman" w:cs="Times New Roman"/>
        </w:rPr>
      </w:pPr>
      <w:r>
        <w:rPr>
          <w:rFonts w:ascii="Times New Roman" w:eastAsia="宋体" w:hAnsi="Times New Roman" w:cs="Times New Roman"/>
          <w:noProof/>
        </w:rPr>
        <w:pict>
          <v:group id="组合 11" o:spid="_x0000_s1030" style="position:absolute;left:0;text-align:left;margin-left:0;margin-top:4.95pt;width:528.4pt;height:158.25pt;z-index:251661312;mso-position-horizontal:center;mso-position-horizontal-relative:margin" coordsize="67108,20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">
            <v:group id="组合 8" o:spid="_x0000_s1031" style="position:absolute;width:67108;height:20097" coordsize="67108,20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图片 7" o:spid="_x0000_s1032" type="#_x0000_t75" style="position:absolute;left:31351;width:35757;height:194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">
                <v:imagedata r:id="rId39" o:title="" croptop="177f" cropbottom="1861f" cropleft="1616f" cropright="7918f"/>
              </v:shape>
              <v:shape id="图片 5" o:spid="_x0000_s1033" type="#_x0000_t75" style="position:absolute;width:30822;height:20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">
                <v:imagedata r:id="rId40" o:title="" cropbottom="5702f" cropright="21392f"/>
              </v:shape>
            </v:group>
            <v:shapetype id="_x0000_t32" coordsize="21600,21600" o:spt="32" o:oned="t" path="m,l21600,21600e" filled="f">
              <v:path arrowok="t" fillok="f" o:connecttype="none"/>
              <o:lock v:ext="edit" shapetype="t"/>
            </v:shapetype>
            <v:shape id="直接箭头连接符 9" o:spid="_x0000_s1034" type="#_x0000_t32" style="position:absolute;left:43735;top:9747;width:4486;height:942;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" strokecolor="#4472c4 [3204]" strokeweight=".5pt">
              <v:stroke endarrow="block" joinstyle="miter"/>
            </v:shape>
            <v:shape id="文本框 2" o:spid="_x0000_s1035" type="#_x0000_t202" style="position:absolute;left:48566;top:6901;width:18542;height:47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F36872" w:rsidRDefault="00F36872" w:rsidP="00F36872">
                    <w:r>
                      <w:t>检查</w:t>
                    </w:r>
                    <w:r>
                      <w:rPr>
                        <w:rFonts w:hint="eastAsia"/>
                      </w:rPr>
                      <w:t>是否均为目标基因</w:t>
                    </w:r>
                  </w:p>
                  <w:p w:rsidR="00F36872" w:rsidRDefault="00F36872" w:rsidP="00F36872">
                    <w:r>
                      <w:rPr>
                        <w:rFonts w:hint="eastAsia"/>
                      </w:rPr>
                      <w:t>检查产物片段大小是否正确</w:t>
                    </w:r>
                  </w:p>
                </w:txbxContent>
              </v:textbox>
            </v:shape>
            <w10:wrap anchorx="margin"/>
          </v:group>
        </w:pict>
      </w:r>
    </w:p>
    <w:p w:rsidR="00F36872" w:rsidRPr="000B1741" w:rsidRDefault="00F36872" w:rsidP="00F36872">
      <w:pPr>
        <w:ind w:leftChars="100" w:left="210"/>
        <w:rPr>
          <w:rFonts w:ascii="Times New Roman" w:eastAsia="宋体" w:hAnsi="Times New Roman" w:cs="Times New Roman"/>
        </w:rPr>
      </w:pPr>
    </w:p>
    <w:p w:rsidR="00F36872" w:rsidRPr="000B1741" w:rsidRDefault="00F36872" w:rsidP="00F36872">
      <w:pPr>
        <w:ind w:leftChars="100" w:left="210"/>
        <w:rPr>
          <w:rFonts w:ascii="Times New Roman" w:eastAsia="宋体" w:hAnsi="Times New Roman" w:cs="Times New Roman"/>
        </w:rPr>
      </w:pPr>
    </w:p>
    <w:p w:rsidR="00F36872" w:rsidRPr="000B1741" w:rsidRDefault="00F36872" w:rsidP="00F36872">
      <w:pPr>
        <w:ind w:leftChars="100" w:left="210"/>
        <w:rPr>
          <w:rFonts w:ascii="Times New Roman" w:eastAsia="宋体" w:hAnsi="Times New Roman" w:cs="Times New Roman"/>
        </w:rPr>
      </w:pPr>
    </w:p>
    <w:p w:rsidR="00F36872" w:rsidRPr="000B1741" w:rsidRDefault="00F36872" w:rsidP="00F36872">
      <w:pPr>
        <w:ind w:leftChars="100" w:left="210"/>
        <w:rPr>
          <w:rFonts w:ascii="Times New Roman" w:eastAsia="宋体" w:hAnsi="Times New Roman" w:cs="Times New Roman"/>
        </w:rPr>
      </w:pPr>
    </w:p>
    <w:p w:rsidR="00F36872" w:rsidRPr="000B1741" w:rsidRDefault="00F36872" w:rsidP="00F36872">
      <w:pPr>
        <w:ind w:leftChars="100" w:left="210"/>
        <w:rPr>
          <w:rFonts w:ascii="Times New Roman" w:eastAsia="宋体" w:hAnsi="Times New Roman" w:cs="Times New Roman"/>
        </w:rPr>
      </w:pPr>
    </w:p>
    <w:p w:rsidR="00F36872" w:rsidRPr="000B1741" w:rsidRDefault="00F36872" w:rsidP="00F36872">
      <w:pPr>
        <w:ind w:leftChars="100" w:left="210"/>
        <w:rPr>
          <w:rFonts w:ascii="Times New Roman" w:eastAsia="宋体" w:hAnsi="Times New Roman" w:cs="Times New Roman"/>
        </w:rPr>
      </w:pPr>
    </w:p>
    <w:p w:rsidR="00F36872" w:rsidRPr="000B1741" w:rsidRDefault="00F36872" w:rsidP="00F36872">
      <w:pPr>
        <w:ind w:leftChars="100" w:left="210"/>
        <w:rPr>
          <w:rFonts w:ascii="Times New Roman" w:eastAsia="宋体" w:hAnsi="Times New Roman" w:cs="Times New Roman"/>
        </w:rPr>
      </w:pPr>
    </w:p>
    <w:p w:rsidR="00F36872" w:rsidRDefault="00F36872" w:rsidP="00F36872">
      <w:pPr>
        <w:ind w:leftChars="100" w:left="210"/>
        <w:rPr>
          <w:rFonts w:ascii="Times New Roman" w:eastAsia="宋体" w:hAnsi="Times New Roman" w:cs="Times New Roman"/>
        </w:rPr>
      </w:pPr>
    </w:p>
    <w:p w:rsidR="007E49FE" w:rsidRDefault="007E49FE" w:rsidP="00F36872">
      <w:pPr>
        <w:ind w:leftChars="100" w:left="210"/>
        <w:rPr>
          <w:rFonts w:ascii="Times New Roman" w:eastAsia="宋体" w:hAnsi="Times New Roman" w:cs="Times New Roman"/>
        </w:rPr>
      </w:pPr>
    </w:p>
    <w:p w:rsidR="007E49FE" w:rsidRPr="000B1741" w:rsidRDefault="007E49FE" w:rsidP="00F36872">
      <w:pPr>
        <w:ind w:leftChars="100" w:left="210"/>
        <w:rPr>
          <w:rFonts w:ascii="Times New Roman" w:eastAsia="宋体" w:hAnsi="Times New Roman" w:cs="Times New Roman"/>
        </w:rPr>
      </w:pPr>
    </w:p>
    <w:p w:rsidR="00F36872" w:rsidRPr="000B1741" w:rsidRDefault="00F36872" w:rsidP="00F36872">
      <w:pPr>
        <w:rPr>
          <w:rFonts w:ascii="Times New Roman" w:eastAsia="宋体" w:hAnsi="Times New Roman" w:cs="Times New Roman"/>
        </w:rPr>
      </w:pPr>
      <w:r w:rsidRPr="000B1741">
        <w:rPr>
          <w:rFonts w:ascii="Times New Roman" w:eastAsia="宋体" w:hAnsi="Times New Roman" w:cs="Times New Roman"/>
        </w:rPr>
        <w:t>注意：看引物对</w:t>
      </w:r>
      <w:r w:rsidRPr="000B1741">
        <w:rPr>
          <w:rFonts w:ascii="Times New Roman" w:eastAsia="宋体" w:hAnsi="Times New Roman" w:cs="Times New Roman"/>
          <w:u w:val="single"/>
        </w:rPr>
        <w:t>非目标基因</w:t>
      </w:r>
      <w:r w:rsidRPr="000B1741">
        <w:rPr>
          <w:rFonts w:ascii="Times New Roman" w:eastAsia="宋体" w:hAnsi="Times New Roman" w:cs="Times New Roman"/>
        </w:rPr>
        <w:t>的检测潜力，如果引物对于非目标基因扩出的产物长度与目标产物长度大小接近，这个引物的非特异性就很强，不建议使用。</w:t>
      </w:r>
    </w:p>
    <w:p w:rsidR="00F36872" w:rsidRPr="00CE18B9" w:rsidRDefault="00F36872" w:rsidP="00A81EE0">
      <w:pPr>
        <w:spacing w:before="240"/>
        <w:rPr>
          <w:rFonts w:ascii="Times New Roman" w:eastAsia="宋体" w:hAnsi="Times New Roman" w:cs="Times New Roman"/>
          <w:b/>
        </w:rPr>
      </w:pPr>
      <w:r w:rsidRPr="00CE18B9">
        <w:rPr>
          <w:rFonts w:ascii="Times New Roman" w:eastAsia="宋体" w:hAnsi="Times New Roman" w:cs="Times New Roman"/>
          <w:b/>
        </w:rPr>
        <w:t>2</w:t>
      </w:r>
      <w:r w:rsidRPr="00CE18B9">
        <w:rPr>
          <w:rFonts w:ascii="Times New Roman" w:eastAsia="宋体" w:hAnsi="Times New Roman" w:cs="Times New Roman"/>
          <w:b/>
        </w:rPr>
        <w:t>、核酸电泳检验</w:t>
      </w:r>
    </w:p>
    <w:p w:rsidR="00DE32FB" w:rsidRPr="000B1741" w:rsidRDefault="00F36872" w:rsidP="00F36872">
      <w:pPr>
        <w:rPr>
          <w:rFonts w:ascii="Times New Roman" w:eastAsia="宋体" w:hAnsi="Times New Roman" w:cs="Times New Roman"/>
        </w:rPr>
      </w:pPr>
      <w:r w:rsidRPr="000B1741">
        <w:rPr>
          <w:rFonts w:ascii="Times New Roman" w:eastAsia="宋体" w:hAnsi="Times New Roman" w:cs="Times New Roman"/>
        </w:rPr>
        <w:t>新引物（尤其是定量引物）设计完后，务必进行</w:t>
      </w:r>
      <w:r w:rsidRPr="000B1741">
        <w:rPr>
          <w:rFonts w:ascii="Times New Roman" w:eastAsia="宋体" w:hAnsi="Times New Roman" w:cs="Times New Roman"/>
        </w:rPr>
        <w:t>PCR</w:t>
      </w:r>
      <w:r w:rsidRPr="000B1741">
        <w:rPr>
          <w:rFonts w:ascii="Times New Roman" w:eastAsia="宋体" w:hAnsi="Times New Roman" w:cs="Times New Roman"/>
        </w:rPr>
        <w:t>跑胶检测，是否条带为特异单一，若非特异，则重新设计。</w:t>
      </w:r>
    </w:p>
    <w:p w:rsidR="00960513" w:rsidRPr="000B1741" w:rsidRDefault="00960513" w:rsidP="00960513">
      <w:pPr>
        <w:pStyle w:val="a3"/>
        <w:numPr>
          <w:ilvl w:val="0"/>
          <w:numId w:val="6"/>
        </w:numPr>
        <w:spacing w:before="240"/>
        <w:ind w:firstLineChars="0"/>
        <w:rPr>
          <w:rFonts w:ascii="Times New Roman" w:eastAsia="宋体" w:hAnsi="Times New Roman" w:cs="Times New Roman"/>
          <w:b/>
        </w:rPr>
      </w:pPr>
      <w:r w:rsidRPr="000B1741">
        <w:rPr>
          <w:rFonts w:ascii="Times New Roman" w:eastAsia="宋体" w:hAnsi="Times New Roman" w:cs="Times New Roman"/>
          <w:b/>
        </w:rPr>
        <w:t>实验室常用内参引物序列（</w:t>
      </w:r>
      <w:r w:rsidR="00F55E04">
        <w:rPr>
          <w:rFonts w:ascii="Times New Roman" w:eastAsia="宋体" w:hAnsi="Times New Roman" w:cs="Times New Roman" w:hint="eastAsia"/>
          <w:b/>
        </w:rPr>
        <w:t>后续可再</w:t>
      </w:r>
      <w:r w:rsidR="003E6272">
        <w:rPr>
          <w:rFonts w:ascii="Times New Roman" w:eastAsia="宋体" w:hAnsi="Times New Roman" w:cs="Times New Roman" w:hint="eastAsia"/>
          <w:b/>
        </w:rPr>
        <w:t>更新补充</w:t>
      </w:r>
      <w:r w:rsidRPr="000B1741">
        <w:rPr>
          <w:rFonts w:ascii="Times New Roman" w:eastAsia="宋体" w:hAnsi="Times New Roman" w:cs="Times New Roman"/>
          <w:b/>
        </w:rPr>
        <w:t>）</w:t>
      </w:r>
    </w:p>
    <w:p w:rsidR="00F36872" w:rsidRPr="00D341BF" w:rsidRDefault="00121F2B" w:rsidP="00F53FE7">
      <w:pPr>
        <w:rPr>
          <w:rFonts w:ascii="Times New Roman" w:eastAsia="宋体" w:hAnsi="Times New Roman" w:cs="Times New Roman"/>
        </w:rPr>
      </w:pPr>
      <w:r w:rsidRPr="00D341BF">
        <w:rPr>
          <w:rFonts w:ascii="Times New Roman" w:eastAsia="宋体" w:hAnsi="Times New Roman" w:cs="Times New Roman"/>
        </w:rPr>
        <w:t xml:space="preserve">18s rRNA </w:t>
      </w:r>
      <w:r w:rsidR="003E6272" w:rsidRPr="00D341BF">
        <w:rPr>
          <w:rFonts w:ascii="Times New Roman" w:eastAsia="宋体" w:hAnsi="Times New Roman" w:cs="Times New Roman"/>
        </w:rPr>
        <w:t>/β-Actin</w:t>
      </w:r>
    </w:p>
    <w:tbl>
      <w:tblPr>
        <w:tblpPr w:leftFromText="180" w:rightFromText="180" w:vertAnchor="text" w:horzAnchor="margin" w:tblpXSpec="center" w:tblpY="224"/>
        <w:tblW w:w="7933" w:type="dxa"/>
        <w:tblLook w:val="04A0"/>
      </w:tblPr>
      <w:tblGrid>
        <w:gridCol w:w="2155"/>
        <w:gridCol w:w="5778"/>
      </w:tblGrid>
      <w:tr w:rsidR="002804BD" w:rsidRPr="002804BD" w:rsidTr="002804BD">
        <w:trPr>
          <w:trHeight w:val="349"/>
        </w:trPr>
        <w:tc>
          <w:tcPr>
            <w:tcW w:w="21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804BD" w:rsidRPr="002804BD" w:rsidRDefault="002804BD" w:rsidP="002804BD">
            <w:pPr>
              <w:widowControl/>
              <w:jc w:val="center"/>
              <w:rPr>
                <w:rFonts w:ascii="Times New Roman" w:eastAsia="宋体" w:hAnsi="Times New Roman" w:cs="Times New Roman"/>
              </w:rPr>
            </w:pPr>
            <w:r w:rsidRPr="002804BD">
              <w:rPr>
                <w:rFonts w:ascii="Times New Roman" w:eastAsia="宋体" w:hAnsi="Times New Roman" w:cs="Times New Roman" w:hint="eastAsia"/>
              </w:rPr>
              <w:t>18S(qPCR)-F</w:t>
            </w:r>
          </w:p>
        </w:tc>
        <w:tc>
          <w:tcPr>
            <w:tcW w:w="5778" w:type="dxa"/>
            <w:tcBorders>
              <w:top w:val="single" w:sz="4" w:space="0" w:color="auto"/>
              <w:left w:val="nil"/>
              <w:bottom w:val="single" w:sz="4" w:space="0" w:color="auto"/>
              <w:right w:val="single" w:sz="4" w:space="0" w:color="auto"/>
            </w:tcBorders>
            <w:shd w:val="clear" w:color="000000" w:fill="FFFFFF"/>
            <w:noWrap/>
            <w:vAlign w:val="center"/>
            <w:hideMark/>
          </w:tcPr>
          <w:p w:rsidR="002804BD" w:rsidRPr="002804BD" w:rsidRDefault="002804BD" w:rsidP="002804BD">
            <w:pPr>
              <w:widowControl/>
              <w:jc w:val="center"/>
              <w:rPr>
                <w:rFonts w:ascii="Times New Roman" w:eastAsia="宋体" w:hAnsi="Times New Roman" w:cs="Times New Roman"/>
              </w:rPr>
            </w:pPr>
            <w:r w:rsidRPr="002804BD">
              <w:rPr>
                <w:rFonts w:ascii="Times New Roman" w:eastAsia="宋体" w:hAnsi="Times New Roman" w:cs="Times New Roman" w:hint="eastAsia"/>
              </w:rPr>
              <w:t>GACTCAACACGGGAAACCTC</w:t>
            </w:r>
          </w:p>
        </w:tc>
      </w:tr>
      <w:tr w:rsidR="002804BD" w:rsidRPr="002804BD" w:rsidTr="002804BD">
        <w:trPr>
          <w:trHeight w:val="349"/>
        </w:trPr>
        <w:tc>
          <w:tcPr>
            <w:tcW w:w="2155" w:type="dxa"/>
            <w:tcBorders>
              <w:top w:val="nil"/>
              <w:left w:val="single" w:sz="4" w:space="0" w:color="auto"/>
              <w:bottom w:val="single" w:sz="4" w:space="0" w:color="auto"/>
              <w:right w:val="single" w:sz="4" w:space="0" w:color="auto"/>
            </w:tcBorders>
            <w:shd w:val="clear" w:color="000000" w:fill="FFFFFF"/>
            <w:noWrap/>
            <w:vAlign w:val="center"/>
            <w:hideMark/>
          </w:tcPr>
          <w:p w:rsidR="002804BD" w:rsidRPr="002804BD" w:rsidRDefault="002804BD" w:rsidP="002804BD">
            <w:pPr>
              <w:widowControl/>
              <w:jc w:val="center"/>
              <w:rPr>
                <w:rFonts w:ascii="Times New Roman" w:eastAsia="宋体" w:hAnsi="Times New Roman" w:cs="Times New Roman"/>
              </w:rPr>
            </w:pPr>
            <w:r w:rsidRPr="002804BD">
              <w:rPr>
                <w:rFonts w:ascii="Times New Roman" w:eastAsia="宋体" w:hAnsi="Times New Roman" w:cs="Times New Roman" w:hint="eastAsia"/>
              </w:rPr>
              <w:t>18S(qPCR)-R</w:t>
            </w:r>
          </w:p>
        </w:tc>
        <w:tc>
          <w:tcPr>
            <w:tcW w:w="5778" w:type="dxa"/>
            <w:tcBorders>
              <w:top w:val="nil"/>
              <w:left w:val="nil"/>
              <w:bottom w:val="single" w:sz="4" w:space="0" w:color="auto"/>
              <w:right w:val="single" w:sz="4" w:space="0" w:color="auto"/>
            </w:tcBorders>
            <w:shd w:val="clear" w:color="000000" w:fill="FFFFFF"/>
            <w:noWrap/>
            <w:vAlign w:val="center"/>
            <w:hideMark/>
          </w:tcPr>
          <w:p w:rsidR="002804BD" w:rsidRPr="002804BD" w:rsidRDefault="002804BD" w:rsidP="002804BD">
            <w:pPr>
              <w:widowControl/>
              <w:jc w:val="center"/>
              <w:rPr>
                <w:rFonts w:ascii="Times New Roman" w:eastAsia="宋体" w:hAnsi="Times New Roman" w:cs="Times New Roman"/>
              </w:rPr>
            </w:pPr>
            <w:r w:rsidRPr="002804BD">
              <w:rPr>
                <w:rFonts w:ascii="Times New Roman" w:eastAsia="宋体" w:hAnsi="Times New Roman" w:cs="Times New Roman" w:hint="eastAsia"/>
              </w:rPr>
              <w:t>AGCATGCCAGAGTCTCGTTC</w:t>
            </w:r>
          </w:p>
        </w:tc>
      </w:tr>
    </w:tbl>
    <w:p w:rsidR="00D341BF" w:rsidRDefault="00D341BF" w:rsidP="00F53FE7">
      <w:pPr>
        <w:rPr>
          <w:rFonts w:ascii="Times New Roman" w:eastAsia="宋体" w:hAnsi="Times New Roman" w:cs="Times New Roman"/>
        </w:rPr>
      </w:pPr>
    </w:p>
    <w:p w:rsidR="00D341BF" w:rsidRPr="00D341BF" w:rsidRDefault="00D341BF" w:rsidP="00D341BF">
      <w:pPr>
        <w:rPr>
          <w:rFonts w:ascii="Times New Roman" w:eastAsia="宋体" w:hAnsi="Times New Roman" w:cs="Times New Roman"/>
        </w:rPr>
      </w:pPr>
    </w:p>
    <w:p w:rsidR="00D341BF" w:rsidRPr="00D341BF" w:rsidRDefault="00D341BF" w:rsidP="00D341BF">
      <w:pPr>
        <w:rPr>
          <w:rFonts w:ascii="Times New Roman" w:eastAsia="宋体" w:hAnsi="Times New Roman" w:cs="Times New Roman"/>
        </w:rPr>
      </w:pPr>
    </w:p>
    <w:p w:rsidR="00D341BF" w:rsidRPr="00D341BF" w:rsidRDefault="00D341BF" w:rsidP="00D341BF">
      <w:pPr>
        <w:rPr>
          <w:rFonts w:ascii="Times New Roman" w:eastAsia="宋体" w:hAnsi="Times New Roman" w:cs="Times New Roman"/>
        </w:rPr>
      </w:pPr>
    </w:p>
    <w:p w:rsidR="00D341BF" w:rsidRPr="00D341BF" w:rsidRDefault="00D341BF" w:rsidP="00D341BF">
      <w:pPr>
        <w:rPr>
          <w:rFonts w:ascii="Times New Roman" w:eastAsia="宋体" w:hAnsi="Times New Roman" w:cs="Times New Roman"/>
        </w:rPr>
      </w:pPr>
    </w:p>
    <w:p w:rsidR="00D341BF" w:rsidRDefault="00D341BF" w:rsidP="00D341BF">
      <w:pPr>
        <w:rPr>
          <w:rFonts w:ascii="Times New Roman" w:eastAsia="宋体" w:hAnsi="Times New Roman" w:cs="Times New Roman"/>
        </w:rPr>
      </w:pPr>
    </w:p>
    <w:sectPr w:rsidR="00D341BF" w:rsidSect="00BE71E7">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47F2" w:rsidRDefault="00F847F2" w:rsidP="00756FAD">
      <w:r>
        <w:separator/>
      </w:r>
    </w:p>
  </w:endnote>
  <w:endnote w:type="continuationSeparator" w:id="1">
    <w:p w:rsidR="00F847F2" w:rsidRDefault="00F847F2" w:rsidP="00756F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Segoe UI Emoji">
    <w:altName w:val="Segoe UI Symbol"/>
    <w:charset w:val="00"/>
    <w:family w:val="swiss"/>
    <w:pitch w:val="variable"/>
    <w:sig w:usb0="00000003" w:usb1="02000000" w:usb2="00000000" w:usb3="00000000" w:csb0="0000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47F2" w:rsidRDefault="00F847F2" w:rsidP="00756FAD">
      <w:r>
        <w:separator/>
      </w:r>
    </w:p>
  </w:footnote>
  <w:footnote w:type="continuationSeparator" w:id="1">
    <w:p w:rsidR="00F847F2" w:rsidRDefault="00F847F2" w:rsidP="00756F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6287A"/>
    <w:multiLevelType w:val="hybridMultilevel"/>
    <w:tmpl w:val="EA0A2B96"/>
    <w:lvl w:ilvl="0" w:tplc="0DDC17C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5181F19"/>
    <w:multiLevelType w:val="hybridMultilevel"/>
    <w:tmpl w:val="9CE446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0B7F27F9"/>
    <w:multiLevelType w:val="hybridMultilevel"/>
    <w:tmpl w:val="723833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12D0EE2"/>
    <w:multiLevelType w:val="hybridMultilevel"/>
    <w:tmpl w:val="B6240574"/>
    <w:lvl w:ilvl="0" w:tplc="48320B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C823EE1"/>
    <w:multiLevelType w:val="hybridMultilevel"/>
    <w:tmpl w:val="95BCBB22"/>
    <w:lvl w:ilvl="0" w:tplc="E82C866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F214C8B"/>
    <w:multiLevelType w:val="hybridMultilevel"/>
    <w:tmpl w:val="5DB8AF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329410F8"/>
    <w:multiLevelType w:val="hybridMultilevel"/>
    <w:tmpl w:val="531CE65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35786DA6"/>
    <w:multiLevelType w:val="hybridMultilevel"/>
    <w:tmpl w:val="8556B6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A906275"/>
    <w:multiLevelType w:val="hybridMultilevel"/>
    <w:tmpl w:val="F1A884DC"/>
    <w:lvl w:ilvl="0" w:tplc="433A918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436B2598"/>
    <w:multiLevelType w:val="hybridMultilevel"/>
    <w:tmpl w:val="B85AE202"/>
    <w:lvl w:ilvl="0" w:tplc="25B632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51487B97"/>
    <w:multiLevelType w:val="hybridMultilevel"/>
    <w:tmpl w:val="AD2C24D0"/>
    <w:lvl w:ilvl="0" w:tplc="E702D95A">
      <w:start w:val="1"/>
      <w:numFmt w:val="decimal"/>
      <w:lvlText w:val="%1、"/>
      <w:lvlJc w:val="left"/>
      <w:pPr>
        <w:ind w:left="78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55154563"/>
    <w:multiLevelType w:val="hybridMultilevel"/>
    <w:tmpl w:val="A93AB456"/>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56857303"/>
    <w:multiLevelType w:val="hybridMultilevel"/>
    <w:tmpl w:val="50486DE8"/>
    <w:lvl w:ilvl="0" w:tplc="53F8EA8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57B91E14"/>
    <w:multiLevelType w:val="hybridMultilevel"/>
    <w:tmpl w:val="18968A42"/>
    <w:lvl w:ilvl="0" w:tplc="F6CEC3D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8201942"/>
    <w:multiLevelType w:val="hybridMultilevel"/>
    <w:tmpl w:val="EDFEB124"/>
    <w:lvl w:ilvl="0" w:tplc="E702D9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5F5455D6"/>
    <w:multiLevelType w:val="hybridMultilevel"/>
    <w:tmpl w:val="9604A8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61C642AC"/>
    <w:multiLevelType w:val="hybridMultilevel"/>
    <w:tmpl w:val="0A8854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nsid w:val="776F424B"/>
    <w:multiLevelType w:val="hybridMultilevel"/>
    <w:tmpl w:val="76FE4CF8"/>
    <w:lvl w:ilvl="0" w:tplc="7F2A0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9AF76CC"/>
    <w:multiLevelType w:val="hybridMultilevel"/>
    <w:tmpl w:val="62D867A6"/>
    <w:lvl w:ilvl="0" w:tplc="74B4C1B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7"/>
  </w:num>
  <w:num w:numId="2">
    <w:abstractNumId w:val="6"/>
  </w:num>
  <w:num w:numId="3">
    <w:abstractNumId w:val="15"/>
  </w:num>
  <w:num w:numId="4">
    <w:abstractNumId w:val="13"/>
  </w:num>
  <w:num w:numId="5">
    <w:abstractNumId w:val="5"/>
  </w:num>
  <w:num w:numId="6">
    <w:abstractNumId w:val="7"/>
  </w:num>
  <w:num w:numId="7">
    <w:abstractNumId w:val="11"/>
  </w:num>
  <w:num w:numId="8">
    <w:abstractNumId w:val="1"/>
  </w:num>
  <w:num w:numId="9">
    <w:abstractNumId w:val="14"/>
  </w:num>
  <w:num w:numId="10">
    <w:abstractNumId w:val="10"/>
  </w:num>
  <w:num w:numId="11">
    <w:abstractNumId w:val="16"/>
  </w:num>
  <w:num w:numId="12">
    <w:abstractNumId w:val="9"/>
  </w:num>
  <w:num w:numId="13">
    <w:abstractNumId w:val="12"/>
  </w:num>
  <w:num w:numId="14">
    <w:abstractNumId w:val="18"/>
  </w:num>
  <w:num w:numId="15">
    <w:abstractNumId w:val="4"/>
  </w:num>
  <w:num w:numId="16">
    <w:abstractNumId w:val="8"/>
  </w:num>
  <w:num w:numId="17">
    <w:abstractNumId w:val="2"/>
  </w:num>
  <w:num w:numId="18">
    <w:abstractNumId w:val="0"/>
  </w:num>
  <w:num w:numId="1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20E79"/>
    <w:rsid w:val="000108A5"/>
    <w:rsid w:val="00036268"/>
    <w:rsid w:val="000B1741"/>
    <w:rsid w:val="000B7947"/>
    <w:rsid w:val="001116FF"/>
    <w:rsid w:val="00121F2B"/>
    <w:rsid w:val="00134A47"/>
    <w:rsid w:val="00142C61"/>
    <w:rsid w:val="00152E1F"/>
    <w:rsid w:val="00187FFD"/>
    <w:rsid w:val="00235D19"/>
    <w:rsid w:val="002419DC"/>
    <w:rsid w:val="002804BD"/>
    <w:rsid w:val="0028657B"/>
    <w:rsid w:val="002D40EF"/>
    <w:rsid w:val="00306E65"/>
    <w:rsid w:val="003152ED"/>
    <w:rsid w:val="00372DC2"/>
    <w:rsid w:val="003E47A0"/>
    <w:rsid w:val="003E6272"/>
    <w:rsid w:val="00420E79"/>
    <w:rsid w:val="00424517"/>
    <w:rsid w:val="00444570"/>
    <w:rsid w:val="00452EB4"/>
    <w:rsid w:val="00475740"/>
    <w:rsid w:val="00481709"/>
    <w:rsid w:val="004B1481"/>
    <w:rsid w:val="0051767E"/>
    <w:rsid w:val="00523234"/>
    <w:rsid w:val="00582B72"/>
    <w:rsid w:val="00585B48"/>
    <w:rsid w:val="005C41B1"/>
    <w:rsid w:val="005D0FE6"/>
    <w:rsid w:val="00632B49"/>
    <w:rsid w:val="006916F9"/>
    <w:rsid w:val="006F38D5"/>
    <w:rsid w:val="00700CD3"/>
    <w:rsid w:val="00756FAD"/>
    <w:rsid w:val="00757AD3"/>
    <w:rsid w:val="007E49FE"/>
    <w:rsid w:val="007F488E"/>
    <w:rsid w:val="008027C7"/>
    <w:rsid w:val="00836CB4"/>
    <w:rsid w:val="0088370D"/>
    <w:rsid w:val="008D3922"/>
    <w:rsid w:val="0093622F"/>
    <w:rsid w:val="00942798"/>
    <w:rsid w:val="00960513"/>
    <w:rsid w:val="00973747"/>
    <w:rsid w:val="009A3B7F"/>
    <w:rsid w:val="009C70C8"/>
    <w:rsid w:val="00A166DC"/>
    <w:rsid w:val="00A272AF"/>
    <w:rsid w:val="00A72328"/>
    <w:rsid w:val="00A81EE0"/>
    <w:rsid w:val="00AA456A"/>
    <w:rsid w:val="00B267DE"/>
    <w:rsid w:val="00B92690"/>
    <w:rsid w:val="00B92A26"/>
    <w:rsid w:val="00BB48ED"/>
    <w:rsid w:val="00BE71E7"/>
    <w:rsid w:val="00C83C91"/>
    <w:rsid w:val="00CE18B9"/>
    <w:rsid w:val="00CE45ED"/>
    <w:rsid w:val="00CF1DAD"/>
    <w:rsid w:val="00D055B2"/>
    <w:rsid w:val="00D341BF"/>
    <w:rsid w:val="00D407F0"/>
    <w:rsid w:val="00D65708"/>
    <w:rsid w:val="00DA6FDF"/>
    <w:rsid w:val="00DE32FB"/>
    <w:rsid w:val="00E01054"/>
    <w:rsid w:val="00E3203B"/>
    <w:rsid w:val="00E42500"/>
    <w:rsid w:val="00E676B0"/>
    <w:rsid w:val="00EE54BB"/>
    <w:rsid w:val="00EF2F1E"/>
    <w:rsid w:val="00F07D62"/>
    <w:rsid w:val="00F3287A"/>
    <w:rsid w:val="00F36872"/>
    <w:rsid w:val="00F37B28"/>
    <w:rsid w:val="00F53FE7"/>
    <w:rsid w:val="00F55E04"/>
    <w:rsid w:val="00F5677E"/>
    <w:rsid w:val="00F847F2"/>
    <w:rsid w:val="00F854B1"/>
    <w:rsid w:val="00FB6D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直接箭头连接符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2798"/>
    <w:pPr>
      <w:widowControl w:val="0"/>
      <w:jc w:val="both"/>
    </w:pPr>
  </w:style>
  <w:style w:type="paragraph" w:styleId="2">
    <w:name w:val="heading 2"/>
    <w:basedOn w:val="a"/>
    <w:link w:val="2Char"/>
    <w:uiPriority w:val="9"/>
    <w:qFormat/>
    <w:rsid w:val="000B7947"/>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E71E7"/>
    <w:pPr>
      <w:ind w:firstLineChars="200" w:firstLine="420"/>
    </w:pPr>
  </w:style>
  <w:style w:type="character" w:styleId="a4">
    <w:name w:val="Hyperlink"/>
    <w:basedOn w:val="a0"/>
    <w:uiPriority w:val="99"/>
    <w:unhideWhenUsed/>
    <w:rsid w:val="00036268"/>
    <w:rPr>
      <w:color w:val="0000FF"/>
      <w:u w:val="single"/>
    </w:rPr>
  </w:style>
  <w:style w:type="character" w:customStyle="1" w:styleId="UnresolvedMention">
    <w:name w:val="Unresolved Mention"/>
    <w:basedOn w:val="a0"/>
    <w:uiPriority w:val="99"/>
    <w:semiHidden/>
    <w:unhideWhenUsed/>
    <w:rsid w:val="00036268"/>
    <w:rPr>
      <w:color w:val="605E5C"/>
      <w:shd w:val="clear" w:color="auto" w:fill="E1DFDD"/>
    </w:rPr>
  </w:style>
  <w:style w:type="character" w:customStyle="1" w:styleId="2Char">
    <w:name w:val="标题 2 Char"/>
    <w:basedOn w:val="a0"/>
    <w:link w:val="2"/>
    <w:uiPriority w:val="9"/>
    <w:rsid w:val="000B7947"/>
    <w:rPr>
      <w:rFonts w:ascii="宋体" w:eastAsia="宋体" w:hAnsi="宋体" w:cs="宋体"/>
      <w:b/>
      <w:bCs/>
      <w:kern w:val="0"/>
      <w:sz w:val="36"/>
      <w:szCs w:val="36"/>
    </w:rPr>
  </w:style>
  <w:style w:type="paragraph" w:styleId="a5">
    <w:name w:val="Normal (Web)"/>
    <w:basedOn w:val="a"/>
    <w:uiPriority w:val="99"/>
    <w:semiHidden/>
    <w:unhideWhenUsed/>
    <w:rsid w:val="00E01054"/>
    <w:pPr>
      <w:widowControl/>
      <w:spacing w:before="100" w:beforeAutospacing="1" w:after="100" w:afterAutospacing="1"/>
      <w:jc w:val="left"/>
    </w:pPr>
    <w:rPr>
      <w:rFonts w:ascii="宋体" w:eastAsia="宋体" w:hAnsi="宋体" w:cs="宋体"/>
      <w:kern w:val="0"/>
      <w:sz w:val="24"/>
      <w:szCs w:val="24"/>
    </w:rPr>
  </w:style>
  <w:style w:type="table" w:customStyle="1" w:styleId="GridTable3Accent5">
    <w:name w:val="Grid Table 3 Accent 5"/>
    <w:basedOn w:val="a1"/>
    <w:uiPriority w:val="48"/>
    <w:rsid w:val="007F488E"/>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a6">
    <w:name w:val="header"/>
    <w:basedOn w:val="a"/>
    <w:link w:val="Char"/>
    <w:uiPriority w:val="99"/>
    <w:unhideWhenUsed/>
    <w:rsid w:val="00756FA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756FAD"/>
    <w:rPr>
      <w:sz w:val="18"/>
      <w:szCs w:val="18"/>
    </w:rPr>
  </w:style>
  <w:style w:type="paragraph" w:styleId="a7">
    <w:name w:val="footer"/>
    <w:basedOn w:val="a"/>
    <w:link w:val="Char0"/>
    <w:uiPriority w:val="99"/>
    <w:unhideWhenUsed/>
    <w:rsid w:val="00756FAD"/>
    <w:pPr>
      <w:tabs>
        <w:tab w:val="center" w:pos="4153"/>
        <w:tab w:val="right" w:pos="8306"/>
      </w:tabs>
      <w:snapToGrid w:val="0"/>
      <w:jc w:val="left"/>
    </w:pPr>
    <w:rPr>
      <w:sz w:val="18"/>
      <w:szCs w:val="18"/>
    </w:rPr>
  </w:style>
  <w:style w:type="character" w:customStyle="1" w:styleId="Char0">
    <w:name w:val="页脚 Char"/>
    <w:basedOn w:val="a0"/>
    <w:link w:val="a7"/>
    <w:uiPriority w:val="99"/>
    <w:rsid w:val="00756FAD"/>
    <w:rPr>
      <w:sz w:val="18"/>
      <w:szCs w:val="18"/>
    </w:rPr>
  </w:style>
  <w:style w:type="paragraph" w:styleId="a8">
    <w:name w:val="Balloon Text"/>
    <w:basedOn w:val="a"/>
    <w:link w:val="Char1"/>
    <w:uiPriority w:val="99"/>
    <w:semiHidden/>
    <w:unhideWhenUsed/>
    <w:rsid w:val="00475740"/>
    <w:rPr>
      <w:sz w:val="18"/>
      <w:szCs w:val="18"/>
    </w:rPr>
  </w:style>
  <w:style w:type="character" w:customStyle="1" w:styleId="Char1">
    <w:name w:val="批注框文本 Char"/>
    <w:basedOn w:val="a0"/>
    <w:link w:val="a8"/>
    <w:uiPriority w:val="99"/>
    <w:semiHidden/>
    <w:rsid w:val="00475740"/>
    <w:rPr>
      <w:sz w:val="18"/>
      <w:szCs w:val="18"/>
    </w:rPr>
  </w:style>
</w:styles>
</file>

<file path=word/webSettings.xml><?xml version="1.0" encoding="utf-8"?>
<w:webSettings xmlns:r="http://schemas.openxmlformats.org/officeDocument/2006/relationships" xmlns:w="http://schemas.openxmlformats.org/wordprocessingml/2006/main">
  <w:divs>
    <w:div w:id="34156731">
      <w:bodyDiv w:val="1"/>
      <w:marLeft w:val="0"/>
      <w:marRight w:val="0"/>
      <w:marTop w:val="0"/>
      <w:marBottom w:val="0"/>
      <w:divBdr>
        <w:top w:val="none" w:sz="0" w:space="0" w:color="auto"/>
        <w:left w:val="none" w:sz="0" w:space="0" w:color="auto"/>
        <w:bottom w:val="none" w:sz="0" w:space="0" w:color="auto"/>
        <w:right w:val="none" w:sz="0" w:space="0" w:color="auto"/>
      </w:divBdr>
    </w:div>
    <w:div w:id="55707060">
      <w:bodyDiv w:val="1"/>
      <w:marLeft w:val="0"/>
      <w:marRight w:val="0"/>
      <w:marTop w:val="0"/>
      <w:marBottom w:val="0"/>
      <w:divBdr>
        <w:top w:val="none" w:sz="0" w:space="0" w:color="auto"/>
        <w:left w:val="none" w:sz="0" w:space="0" w:color="auto"/>
        <w:bottom w:val="none" w:sz="0" w:space="0" w:color="auto"/>
        <w:right w:val="none" w:sz="0" w:space="0" w:color="auto"/>
      </w:divBdr>
    </w:div>
    <w:div w:id="98525315">
      <w:bodyDiv w:val="1"/>
      <w:marLeft w:val="0"/>
      <w:marRight w:val="0"/>
      <w:marTop w:val="0"/>
      <w:marBottom w:val="0"/>
      <w:divBdr>
        <w:top w:val="none" w:sz="0" w:space="0" w:color="auto"/>
        <w:left w:val="none" w:sz="0" w:space="0" w:color="auto"/>
        <w:bottom w:val="none" w:sz="0" w:space="0" w:color="auto"/>
        <w:right w:val="none" w:sz="0" w:space="0" w:color="auto"/>
      </w:divBdr>
    </w:div>
    <w:div w:id="587621238">
      <w:bodyDiv w:val="1"/>
      <w:marLeft w:val="0"/>
      <w:marRight w:val="0"/>
      <w:marTop w:val="0"/>
      <w:marBottom w:val="0"/>
      <w:divBdr>
        <w:top w:val="none" w:sz="0" w:space="0" w:color="auto"/>
        <w:left w:val="none" w:sz="0" w:space="0" w:color="auto"/>
        <w:bottom w:val="none" w:sz="0" w:space="0" w:color="auto"/>
        <w:right w:val="none" w:sz="0" w:space="0" w:color="auto"/>
      </w:divBdr>
    </w:div>
    <w:div w:id="955604761">
      <w:bodyDiv w:val="1"/>
      <w:marLeft w:val="0"/>
      <w:marRight w:val="0"/>
      <w:marTop w:val="0"/>
      <w:marBottom w:val="0"/>
      <w:divBdr>
        <w:top w:val="none" w:sz="0" w:space="0" w:color="auto"/>
        <w:left w:val="none" w:sz="0" w:space="0" w:color="auto"/>
        <w:bottom w:val="none" w:sz="0" w:space="0" w:color="auto"/>
        <w:right w:val="none" w:sz="0" w:space="0" w:color="auto"/>
      </w:divBdr>
    </w:div>
    <w:div w:id="1582985036">
      <w:bodyDiv w:val="1"/>
      <w:marLeft w:val="0"/>
      <w:marRight w:val="0"/>
      <w:marTop w:val="0"/>
      <w:marBottom w:val="0"/>
      <w:divBdr>
        <w:top w:val="none" w:sz="0" w:space="0" w:color="auto"/>
        <w:left w:val="none" w:sz="0" w:space="0" w:color="auto"/>
        <w:bottom w:val="none" w:sz="0" w:space="0" w:color="auto"/>
        <w:right w:val="none" w:sz="0" w:space="0" w:color="auto"/>
      </w:divBdr>
    </w:div>
    <w:div w:id="1780753232">
      <w:bodyDiv w:val="1"/>
      <w:marLeft w:val="0"/>
      <w:marRight w:val="0"/>
      <w:marTop w:val="0"/>
      <w:marBottom w:val="0"/>
      <w:divBdr>
        <w:top w:val="none" w:sz="0" w:space="0" w:color="auto"/>
        <w:left w:val="none" w:sz="0" w:space="0" w:color="auto"/>
        <w:bottom w:val="none" w:sz="0" w:space="0" w:color="auto"/>
        <w:right w:val="none" w:sz="0" w:space="0" w:color="auto"/>
      </w:divBdr>
    </w:div>
    <w:div w:id="1917864042">
      <w:bodyDiv w:val="1"/>
      <w:marLeft w:val="0"/>
      <w:marRight w:val="0"/>
      <w:marTop w:val="0"/>
      <w:marBottom w:val="0"/>
      <w:divBdr>
        <w:top w:val="none" w:sz="0" w:space="0" w:color="auto"/>
        <w:left w:val="none" w:sz="0" w:space="0" w:color="auto"/>
        <w:bottom w:val="none" w:sz="0" w:space="0" w:color="auto"/>
        <w:right w:val="none" w:sz="0" w:space="0" w:color="auto"/>
      </w:divBdr>
    </w:div>
    <w:div w:id="196137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rmofisher.com/cn/zh/home/life-science/pcr/real-time-pcr/real-time-pcr-applications/gene-expression-using-real-time-pcr.html" TargetMode="External"/><Relationship Id="rId18" Type="http://schemas.openxmlformats.org/officeDocument/2006/relationships/hyperlink" Target="https://www.thermofisher.com/cn/zh/home/life-science/pcr/real-time-pcr/real-time-pcr-applications/genetic-variation-analysis-using-real-time/copy-number-variation-cnv-with-real-time-pcr.html" TargetMode="External"/><Relationship Id="rId26" Type="http://schemas.openxmlformats.org/officeDocument/2006/relationships/image" Target="media/image9.png"/><Relationship Id="rId39"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https://www.thermofisher.com/cn/zh/home/life-science/pcr/real-time-pcr/real-time-pcr-applications/mutation-detection-with-real-time-pcr.html" TargetMode="External"/><Relationship Id="rId34" Type="http://schemas.openxmlformats.org/officeDocument/2006/relationships/hyperlink" Target="https://pga.mgh.harvard.edu/primerbank/"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thermofisher.com/cn/zh/home/life-science/pcr/real-time-pcr/real-time-pcr-applications/genetic-variation-analysis-using-real-time/snp-genotyping-with-real-time-pcr.html" TargetMode="External"/><Relationship Id="rId25" Type="http://schemas.openxmlformats.org/officeDocument/2006/relationships/image" Target="media/image8.png"/><Relationship Id="rId33" Type="http://schemas.openxmlformats.org/officeDocument/2006/relationships/hyperlink" Target="https://pga.mgh.harvard.edu/primerbank/index.html" TargetMode="External"/><Relationship Id="rId38" Type="http://schemas.openxmlformats.org/officeDocument/2006/relationships/hyperlink" Target="https://www.ncbi.nlm.nih.gov/tools/primer-blast/index.cgi?LINK_LOC=BlastHome" TargetMode="External"/><Relationship Id="rId2" Type="http://schemas.openxmlformats.org/officeDocument/2006/relationships/numbering" Target="numbering.xml"/><Relationship Id="rId16" Type="http://schemas.openxmlformats.org/officeDocument/2006/relationships/hyperlink" Target="https://www.thermofisher.com/cn/zh/home/life-science/epigenetics-noncoding-rna-research/chromatin-remodeling/chromatin-immunoprecipitation-chip.html" TargetMode="External"/><Relationship Id="rId20" Type="http://schemas.openxmlformats.org/officeDocument/2006/relationships/hyperlink" Target="https://www.thermofisher.com/cn/zh/home/life-science/pcr/real-time-pcr/real-time-pcr-applications/microrna-noncoding-rna-with-real-time-pcr.html" TargetMode="External"/><Relationship Id="rId29" Type="http://schemas.openxmlformats.org/officeDocument/2006/relationships/image" Target="media/image1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hyperlink" Target="http://www.primer3plus.com/" TargetMode="External"/><Relationship Id="rId37" Type="http://schemas.openxmlformats.org/officeDocument/2006/relationships/hyperlink" Target="https://baike.baidu.com/item/%E7%86%94%E8%A7%A3%E6%9B%B2%E7%BA%BF/15787498" TargetMode="External"/><Relationship Id="rId40"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yperlink" Target="https://www.thermofisher.com/cn/zh/home/life-science/epigenetics-noncoding-rna-research/chromatin-remodeling/chromatin-immunoprecipitation-chip.html"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hyperlink" Target="https://www.thermofisher.com/cn/zh/home/life-science/pcr/real-time-pcr/real-time-pcr-applications/genetic-variation-analysis-using-real-time/drug-metabolism-enzymes-profiling-with-real-time-pcr.html" TargetMode="External"/><Relationship Id="rId31" Type="http://schemas.openxmlformats.org/officeDocument/2006/relationships/hyperlink" Target="http://www.ncbi.nlm.nih.gov/tools/primer-blas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hermofisher.com/cn/zh/home/life-science/pcr/real-time-pcr/real-time-pcr-applications/gene-expression-using-real-time-pcr.html" TargetMode="External"/><Relationship Id="rId22" Type="http://schemas.openxmlformats.org/officeDocument/2006/relationships/hyperlink" Target="https://www.thermofisher.com/cn/zh/home/life-science/pcr/real-time-pcr/real-time-pcr-applications/real-time-pcr-protein-analysis.html" TargetMode="External"/><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9E1CB-78FE-4DF1-945E-ABD89615B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TotalTime>
  <Pages>8</Pages>
  <Words>1136</Words>
  <Characters>6477</Characters>
  <Application>Microsoft Office Word</Application>
  <DocSecurity>0</DocSecurity>
  <Lines>53</Lines>
  <Paragraphs>15</Paragraphs>
  <ScaleCrop>false</ScaleCrop>
  <Company/>
  <LinksUpToDate>false</LinksUpToDate>
  <CharactersWithSpaces>7598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zww</dc:creator>
  <cp:keywords/>
  <dc:description/>
  <cp:lastModifiedBy>Thinkpad</cp:lastModifiedBy>
  <cp:revision>61</cp:revision>
  <dcterms:created xsi:type="dcterms:W3CDTF">2020-02-09T12:58:00Z</dcterms:created>
  <dcterms:modified xsi:type="dcterms:W3CDTF">2020-02-14T08:29:00Z</dcterms:modified>
</cp:coreProperties>
</file>